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黑体" w:hAnsi="黑体" w:eastAsia="黑体" w:cs="黑体"/>
          <w:b w:val="0"/>
          <w:bCs/>
          <w:color w:val="auto"/>
          <w:sz w:val="32"/>
          <w:szCs w:val="32"/>
          <w:highlight w:val="none"/>
          <w:u w:val="none"/>
          <w:lang w:val="en-US" w:eastAsia="zh-CN"/>
        </w:rPr>
      </w:pPr>
      <w:r>
        <w:rPr>
          <w:rFonts w:hint="eastAsia" w:ascii="黑体" w:hAnsi="黑体" w:eastAsia="黑体" w:cs="黑体"/>
          <w:b w:val="0"/>
          <w:bCs/>
          <w:color w:val="auto"/>
          <w:sz w:val="32"/>
          <w:szCs w:val="32"/>
          <w:highlight w:val="none"/>
          <w:u w:val="none"/>
          <w:lang w:eastAsia="zh-CN"/>
        </w:rPr>
        <w:t>附件</w:t>
      </w:r>
      <w:r>
        <w:rPr>
          <w:rFonts w:hint="eastAsia" w:ascii="黑体" w:hAnsi="黑体" w:eastAsia="黑体" w:cs="黑体"/>
          <w:b w:val="0"/>
          <w:bCs/>
          <w:color w:val="auto"/>
          <w:sz w:val="32"/>
          <w:szCs w:val="32"/>
          <w:highlight w:val="none"/>
          <w:u w:val="none"/>
          <w:lang w:val="en-US" w:eastAsia="zh-CN"/>
        </w:rPr>
        <w:t>4</w:t>
      </w:r>
    </w:p>
    <w:p>
      <w:pPr>
        <w:keepNext w:val="0"/>
        <w:keepLines w:val="0"/>
        <w:pageBreakBefore w:val="0"/>
        <w:widowControl w:val="0"/>
        <w:tabs>
          <w:tab w:val="left" w:pos="2205"/>
        </w:tabs>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简体" w:cs="Times New Roman"/>
          <w:b w:val="0"/>
          <w:bCs/>
          <w:color w:val="auto"/>
          <w:spacing w:val="0"/>
          <w:sz w:val="44"/>
          <w:szCs w:val="44"/>
          <w:highlight w:val="none"/>
          <w:u w:val="none"/>
        </w:rPr>
      </w:pPr>
      <w:r>
        <w:rPr>
          <w:rFonts w:hint="default" w:ascii="Times New Roman" w:hAnsi="Times New Roman" w:eastAsia="方正小标宋简体" w:cs="Times New Roman"/>
          <w:b w:val="0"/>
          <w:bCs/>
          <w:color w:val="auto"/>
          <w:spacing w:val="0"/>
          <w:sz w:val="44"/>
          <w:szCs w:val="44"/>
          <w:highlight w:val="none"/>
          <w:u w:val="none"/>
        </w:rPr>
        <w:t>202</w:t>
      </w:r>
      <w:r>
        <w:rPr>
          <w:rFonts w:hint="default" w:ascii="Times New Roman" w:hAnsi="Times New Roman" w:eastAsia="方正小标宋简体" w:cs="Times New Roman"/>
          <w:b w:val="0"/>
          <w:bCs/>
          <w:color w:val="auto"/>
          <w:spacing w:val="0"/>
          <w:sz w:val="44"/>
          <w:szCs w:val="44"/>
          <w:highlight w:val="none"/>
          <w:u w:val="none"/>
          <w:lang w:val="en-US"/>
        </w:rPr>
        <w:t>3</w:t>
      </w:r>
      <w:r>
        <w:rPr>
          <w:rFonts w:hint="default" w:ascii="Times New Roman" w:hAnsi="Times New Roman" w:eastAsia="方正小标宋简体" w:cs="Times New Roman"/>
          <w:b w:val="0"/>
          <w:bCs/>
          <w:color w:val="auto"/>
          <w:spacing w:val="0"/>
          <w:sz w:val="44"/>
          <w:szCs w:val="44"/>
          <w:highlight w:val="none"/>
          <w:u w:val="none"/>
        </w:rPr>
        <w:t>年九江市市直机关（单位）公开遴选公务员（参公人员）工作有关问题的说明</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cs="Times New Roman"/>
          <w:color w:val="auto"/>
          <w:sz w:val="44"/>
          <w:szCs w:val="44"/>
          <w:highlight w:val="none"/>
          <w:u w:val="none"/>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一、关于资格审查问题</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eastAsia="zh-CN"/>
        </w:rPr>
        <w:t>报考</w:t>
      </w:r>
      <w:r>
        <w:rPr>
          <w:rFonts w:hint="eastAsia" w:ascii="仿宋_GB2312" w:hAnsi="仿宋_GB2312" w:eastAsia="仿宋_GB2312" w:cs="仿宋_GB2312"/>
          <w:color w:val="auto"/>
          <w:sz w:val="32"/>
          <w:szCs w:val="32"/>
          <w:highlight w:val="none"/>
          <w:u w:val="none"/>
        </w:rPr>
        <w:t>人员应仔细阅读职位资格条件</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选报符合自身条件的职位，如因不符合条件被取消资格，后果由</w:t>
      </w:r>
      <w:r>
        <w:rPr>
          <w:rFonts w:hint="eastAsia" w:ascii="仿宋_GB2312" w:hAnsi="仿宋_GB2312" w:eastAsia="仿宋_GB2312" w:cs="仿宋_GB2312"/>
          <w:color w:val="auto"/>
          <w:sz w:val="32"/>
          <w:szCs w:val="32"/>
          <w:highlight w:val="none"/>
          <w:u w:val="none"/>
          <w:lang w:eastAsia="zh-CN"/>
        </w:rPr>
        <w:t>报考</w:t>
      </w:r>
      <w:r>
        <w:rPr>
          <w:rFonts w:hint="eastAsia" w:ascii="仿宋_GB2312" w:hAnsi="仿宋_GB2312" w:eastAsia="仿宋_GB2312" w:cs="仿宋_GB2312"/>
          <w:color w:val="auto"/>
          <w:sz w:val="32"/>
          <w:szCs w:val="32"/>
          <w:highlight w:val="none"/>
          <w:u w:val="none"/>
        </w:rPr>
        <w:t>人员自己承担。资格审查贯穿</w:t>
      </w:r>
      <w:r>
        <w:rPr>
          <w:rFonts w:hint="eastAsia" w:ascii="仿宋_GB2312" w:hAnsi="仿宋_GB2312" w:eastAsia="仿宋_GB2312" w:cs="仿宋_GB2312"/>
          <w:color w:val="auto"/>
          <w:sz w:val="32"/>
          <w:szCs w:val="32"/>
          <w:highlight w:val="none"/>
          <w:u w:val="none"/>
          <w:lang w:eastAsia="zh-CN"/>
        </w:rPr>
        <w:t>公开</w:t>
      </w:r>
      <w:r>
        <w:rPr>
          <w:rFonts w:hint="eastAsia" w:ascii="仿宋_GB2312" w:hAnsi="仿宋_GB2312" w:eastAsia="仿宋_GB2312" w:cs="仿宋_GB2312"/>
          <w:color w:val="auto"/>
          <w:sz w:val="32"/>
          <w:szCs w:val="32"/>
          <w:highlight w:val="none"/>
          <w:u w:val="none"/>
        </w:rPr>
        <w:t>遴选全过程。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二、关于《公告》中“以上”、“以下”、“以前”、“以后”的界定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《公告》中“以上”、“以下”、“以前”、“以后”均包括本项。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color w:val="auto"/>
          <w:sz w:val="32"/>
          <w:szCs w:val="32"/>
          <w:highlight w:val="none"/>
          <w:u w:val="none"/>
          <w:lang w:eastAsia="zh-CN"/>
        </w:rPr>
      </w:pPr>
      <w:r>
        <w:rPr>
          <w:rFonts w:hint="eastAsia" w:ascii="Times New Roman" w:hAnsi="Times New Roman" w:eastAsia="黑体" w:cs="Times New Roman"/>
          <w:color w:val="auto"/>
          <w:sz w:val="32"/>
          <w:szCs w:val="32"/>
          <w:highlight w:val="none"/>
          <w:u w:val="none"/>
          <w:lang w:eastAsia="zh-CN"/>
        </w:rPr>
        <w:t>三</w:t>
      </w:r>
      <w:r>
        <w:rPr>
          <w:rFonts w:hint="default" w:ascii="Times New Roman" w:hAnsi="Times New Roman" w:eastAsia="黑体" w:cs="Times New Roman"/>
          <w:color w:val="auto"/>
          <w:sz w:val="32"/>
          <w:szCs w:val="32"/>
          <w:highlight w:val="none"/>
          <w:u w:val="none"/>
          <w:lang w:eastAsia="zh-CN"/>
        </w:rPr>
        <w:t>、关于全日制学历的认定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考生取得的大学本科学历，同时符合以下条件时，按全日制教育进行认定：通过参加全国统一的普通高等学校招生考试达到录取要求入学或国家承认的其他方式入学、经省级招办批准录取；学习期间采取全天在校学习方式（即全脱产学习）；毕业时颁发普通高等学校（教育）学历证书或学位证书。</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考生取得的研究生学历，同时符合以下条件时，按全日制教育进行认定：列入国家招生计划，符合国家研究生招生规定，通过研究生入学考试或者国家承认的其他入学方式，被具有实施研究生教育资格的高等学校或其他教育机构录取；在基本修业年限或学校规定年限内，全天在校学习（即全脱产学习）；毕业时由所在高等学校或教育机构颁发相应的学历证书和学位证书。</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上述以外的情况，按在职教育进行认定。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eastAsia" w:ascii="Times New Roman" w:hAnsi="Times New Roman" w:eastAsia="黑体" w:cs="Times New Roman"/>
          <w:color w:val="auto"/>
          <w:sz w:val="32"/>
          <w:szCs w:val="32"/>
          <w:highlight w:val="none"/>
          <w:u w:val="none"/>
          <w:lang w:eastAsia="zh-CN"/>
        </w:rPr>
        <w:t>四</w:t>
      </w:r>
      <w:r>
        <w:rPr>
          <w:rFonts w:hint="default" w:ascii="Times New Roman" w:hAnsi="Times New Roman" w:eastAsia="黑体" w:cs="Times New Roman"/>
          <w:color w:val="auto"/>
          <w:sz w:val="32"/>
          <w:szCs w:val="32"/>
          <w:highlight w:val="none"/>
          <w:u w:val="none"/>
        </w:rPr>
        <w:t>、关于公务员工作经历计算方法</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公务员工作经历计算时间截止到20</w:t>
      </w:r>
      <w:r>
        <w:rPr>
          <w:rFonts w:hint="eastAsia" w:ascii="仿宋_GB2312" w:hAnsi="仿宋_GB2312" w:eastAsia="仿宋_GB2312" w:cs="仿宋_GB2312"/>
          <w:color w:val="auto"/>
          <w:sz w:val="32"/>
          <w:szCs w:val="32"/>
          <w:highlight w:val="none"/>
          <w:u w:val="none"/>
          <w:lang w:val="en-US" w:eastAsia="zh-CN"/>
        </w:rPr>
        <w:t>2</w:t>
      </w:r>
      <w:r>
        <w:rPr>
          <w:rFonts w:hint="default" w:ascii="仿宋_GB2312" w:hAnsi="仿宋_GB2312" w:eastAsia="仿宋_GB2312" w:cs="仿宋_GB2312"/>
          <w:color w:val="auto"/>
          <w:sz w:val="32"/>
          <w:szCs w:val="32"/>
          <w:highlight w:val="none"/>
          <w:u w:val="none"/>
          <w:lang w:val="en-US" w:eastAsia="zh-CN"/>
        </w:rPr>
        <w:t>3</w:t>
      </w:r>
      <w:r>
        <w:rPr>
          <w:rFonts w:hint="eastAsia" w:ascii="仿宋_GB2312" w:hAnsi="仿宋_GB2312" w:eastAsia="仿宋_GB2312" w:cs="仿宋_GB2312"/>
          <w:color w:val="auto"/>
          <w:sz w:val="32"/>
          <w:szCs w:val="32"/>
          <w:highlight w:val="none"/>
          <w:u w:val="none"/>
        </w:rPr>
        <w:t>年</w:t>
      </w:r>
      <w:r>
        <w:rPr>
          <w:rFonts w:hint="eastAsia" w:ascii="仿宋_GB2312" w:hAnsi="仿宋_GB2312" w:eastAsia="仿宋_GB2312" w:cs="仿宋_GB2312"/>
          <w:color w:val="auto"/>
          <w:sz w:val="32"/>
          <w:szCs w:val="32"/>
          <w:highlight w:val="none"/>
          <w:u w:val="none"/>
          <w:lang w:val="en-US" w:eastAsia="zh-CN"/>
        </w:rPr>
        <w:t>1</w:t>
      </w:r>
      <w:r>
        <w:rPr>
          <w:rFonts w:hint="default" w:ascii="仿宋_GB2312" w:hAnsi="仿宋_GB2312" w:eastAsia="仿宋_GB2312" w:cs="仿宋_GB2312"/>
          <w:color w:val="auto"/>
          <w:sz w:val="32"/>
          <w:szCs w:val="32"/>
          <w:highlight w:val="none"/>
          <w:u w:val="none"/>
          <w:lang w:val="en-US" w:eastAsia="zh-CN"/>
        </w:rPr>
        <w:t>1</w:t>
      </w:r>
      <w:r>
        <w:rPr>
          <w:rFonts w:hint="eastAsia" w:ascii="仿宋_GB2312" w:hAnsi="仿宋_GB2312" w:eastAsia="仿宋_GB2312" w:cs="仿宋_GB2312"/>
          <w:color w:val="auto"/>
          <w:sz w:val="32"/>
          <w:szCs w:val="32"/>
          <w:highlight w:val="none"/>
          <w:u w:val="none"/>
        </w:rPr>
        <w:t>月</w:t>
      </w:r>
      <w:r>
        <w:rPr>
          <w:rFonts w:hint="default" w:ascii="仿宋_GB2312" w:hAnsi="仿宋_GB2312" w:eastAsia="仿宋_GB2312" w:cs="仿宋_GB2312"/>
          <w:color w:val="auto"/>
          <w:sz w:val="32"/>
          <w:szCs w:val="32"/>
          <w:highlight w:val="none"/>
          <w:u w:val="none"/>
          <w:lang w:val="en-US" w:eastAsia="zh-CN"/>
        </w:rPr>
        <w:t>30</w:t>
      </w:r>
      <w:r>
        <w:rPr>
          <w:rFonts w:hint="eastAsia" w:ascii="仿宋_GB2312" w:hAnsi="仿宋_GB2312" w:eastAsia="仿宋_GB2312" w:cs="仿宋_GB2312"/>
          <w:color w:val="auto"/>
          <w:sz w:val="32"/>
          <w:szCs w:val="32"/>
          <w:highlight w:val="none"/>
          <w:u w:val="none"/>
        </w:rPr>
        <w:t>日；考录、调任公务员工作经历的起算时间为公务员主管部门审批之日，军转安置公务员工作经历起算时间为公务员主管部门登记审批之日。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有几段公务员工作经历的，</w:t>
      </w:r>
      <w:r>
        <w:rPr>
          <w:rFonts w:hint="eastAsia" w:ascii="仿宋_GB2312" w:hAnsi="仿宋_GB2312" w:eastAsia="仿宋_GB2312" w:cs="仿宋_GB2312"/>
          <w:strike w:val="0"/>
          <w:dstrike w:val="0"/>
          <w:color w:val="auto"/>
          <w:sz w:val="32"/>
          <w:szCs w:val="32"/>
          <w:highlight w:val="none"/>
          <w:u w:val="none"/>
          <w:lang w:eastAsia="zh-CN"/>
        </w:rPr>
        <w:t>仅计算最</w:t>
      </w:r>
      <w:r>
        <w:rPr>
          <w:rFonts w:hint="eastAsia" w:ascii="仿宋_GB2312" w:hAnsi="仿宋_GB2312" w:eastAsia="仿宋_GB2312" w:cs="仿宋_GB2312"/>
          <w:color w:val="auto"/>
          <w:sz w:val="32"/>
          <w:szCs w:val="32"/>
          <w:highlight w:val="none"/>
          <w:u w:val="none"/>
        </w:rPr>
        <w:t>后一段公务员</w:t>
      </w:r>
      <w:r>
        <w:rPr>
          <w:rFonts w:hint="eastAsia" w:ascii="仿宋_GB2312" w:hAnsi="仿宋_GB2312" w:eastAsia="仿宋_GB2312" w:cs="仿宋_GB2312"/>
          <w:color w:val="auto"/>
          <w:sz w:val="32"/>
          <w:szCs w:val="32"/>
          <w:highlight w:val="none"/>
          <w:u w:val="none"/>
          <w:lang w:eastAsia="zh-CN"/>
        </w:rPr>
        <w:t>工作经历</w:t>
      </w:r>
      <w:r>
        <w:rPr>
          <w:rFonts w:hint="eastAsia" w:ascii="仿宋_GB2312" w:hAnsi="仿宋_GB2312" w:eastAsia="仿宋_GB2312" w:cs="仿宋_GB2312"/>
          <w:color w:val="auto"/>
          <w:sz w:val="32"/>
          <w:szCs w:val="32"/>
          <w:highlight w:val="none"/>
          <w:u w:val="none"/>
        </w:rPr>
        <w:t>。中途离开公务员队伍或重新考录公务员的，之前的公务员经历不纳入计算范围。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strike w:val="0"/>
          <w:dstrike w:val="0"/>
          <w:color w:val="auto"/>
          <w:kern w:val="0"/>
          <w:sz w:val="32"/>
          <w:szCs w:val="32"/>
          <w:highlight w:val="none"/>
          <w:u w:val="none"/>
          <w:lang w:eastAsia="zh-CN"/>
        </w:rPr>
        <w:t>九江市</w:t>
      </w:r>
      <w:r>
        <w:rPr>
          <w:rFonts w:hint="eastAsia" w:ascii="仿宋_GB2312" w:hAnsi="仿宋_GB2312" w:eastAsia="仿宋_GB2312" w:cs="仿宋_GB2312"/>
          <w:color w:val="auto"/>
          <w:sz w:val="32"/>
          <w:szCs w:val="32"/>
          <w:highlight w:val="none"/>
          <w:u w:val="none"/>
        </w:rPr>
        <w:t>范围内自2018年后因党政机关和事业单位机构改革，</w:t>
      </w:r>
      <w:r>
        <w:rPr>
          <w:rFonts w:hint="eastAsia" w:ascii="仿宋_GB2312" w:hAnsi="仿宋_GB2312" w:eastAsia="仿宋_GB2312" w:cs="仿宋_GB2312"/>
          <w:color w:val="auto"/>
          <w:sz w:val="32"/>
          <w:szCs w:val="32"/>
          <w:highlight w:val="none"/>
          <w:u w:val="none"/>
          <w:lang w:val="en-US"/>
        </w:rPr>
        <w:t>县级以下</w:t>
      </w:r>
      <w:r>
        <w:rPr>
          <w:rFonts w:hint="eastAsia" w:ascii="仿宋_GB2312" w:hAnsi="仿宋_GB2312" w:eastAsia="仿宋_GB2312" w:cs="仿宋_GB2312"/>
          <w:color w:val="auto"/>
          <w:sz w:val="32"/>
          <w:szCs w:val="32"/>
          <w:highlight w:val="none"/>
          <w:u w:val="none"/>
        </w:rPr>
        <w:t>从参照公务员法管理机关（单位）划转安置在非参照公务员法管理事业单位的工作经历纳入计算范围。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trike w:val="0"/>
          <w:dstrike w:val="0"/>
          <w:color w:val="auto"/>
          <w:sz w:val="32"/>
          <w:szCs w:val="32"/>
          <w:highlight w:val="none"/>
          <w:u w:val="none"/>
        </w:rPr>
      </w:pPr>
      <w:r>
        <w:rPr>
          <w:rFonts w:hint="eastAsia" w:ascii="Times New Roman" w:hAnsi="Times New Roman" w:eastAsia="黑体" w:cs="Times New Roman"/>
          <w:strike w:val="0"/>
          <w:dstrike w:val="0"/>
          <w:color w:val="auto"/>
          <w:sz w:val="32"/>
          <w:szCs w:val="32"/>
          <w:highlight w:val="none"/>
          <w:u w:val="none"/>
          <w:lang w:eastAsia="zh-CN"/>
        </w:rPr>
        <w:t>五</w:t>
      </w:r>
      <w:r>
        <w:rPr>
          <w:rFonts w:hint="default" w:ascii="Times New Roman" w:hAnsi="Times New Roman" w:eastAsia="黑体" w:cs="Times New Roman"/>
          <w:strike w:val="0"/>
          <w:dstrike w:val="0"/>
          <w:color w:val="auto"/>
          <w:sz w:val="32"/>
          <w:szCs w:val="32"/>
          <w:highlight w:val="none"/>
          <w:u w:val="none"/>
        </w:rPr>
        <w:t>、关于现工作单位工作年限的认定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trike w:val="0"/>
          <w:dstrike w:val="0"/>
          <w:color w:val="auto"/>
          <w:kern w:val="0"/>
          <w:sz w:val="32"/>
          <w:szCs w:val="32"/>
          <w:highlight w:val="none"/>
          <w:u w:val="none"/>
        </w:rPr>
      </w:pPr>
      <w:r>
        <w:rPr>
          <w:rFonts w:hint="eastAsia" w:ascii="仿宋_GB2312" w:hAnsi="仿宋_GB2312" w:eastAsia="仿宋_GB2312" w:cs="仿宋_GB2312"/>
          <w:strike w:val="0"/>
          <w:dstrike w:val="0"/>
          <w:color w:val="auto"/>
          <w:sz w:val="32"/>
          <w:szCs w:val="32"/>
          <w:highlight w:val="none"/>
          <w:u w:val="none"/>
        </w:rPr>
        <w:t>在现工作单位以公务员身份至今的连续工作时间，计算时间截止到20</w:t>
      </w:r>
      <w:r>
        <w:rPr>
          <w:rFonts w:hint="eastAsia" w:ascii="仿宋_GB2312" w:hAnsi="仿宋_GB2312" w:eastAsia="仿宋_GB2312" w:cs="仿宋_GB2312"/>
          <w:strike w:val="0"/>
          <w:dstrike w:val="0"/>
          <w:color w:val="auto"/>
          <w:sz w:val="32"/>
          <w:szCs w:val="32"/>
          <w:highlight w:val="none"/>
          <w:u w:val="none"/>
          <w:lang w:val="en-US" w:eastAsia="zh-CN"/>
        </w:rPr>
        <w:t>2</w:t>
      </w:r>
      <w:r>
        <w:rPr>
          <w:rFonts w:hint="default" w:ascii="仿宋_GB2312" w:hAnsi="仿宋_GB2312" w:eastAsia="仿宋_GB2312" w:cs="仿宋_GB2312"/>
          <w:strike w:val="0"/>
          <w:dstrike w:val="0"/>
          <w:color w:val="auto"/>
          <w:sz w:val="32"/>
          <w:szCs w:val="32"/>
          <w:highlight w:val="none"/>
          <w:u w:val="none"/>
          <w:lang w:val="en-US" w:eastAsia="zh-CN"/>
        </w:rPr>
        <w:t>3</w:t>
      </w:r>
      <w:r>
        <w:rPr>
          <w:rFonts w:hint="eastAsia" w:ascii="仿宋_GB2312" w:hAnsi="仿宋_GB2312" w:eastAsia="仿宋_GB2312" w:cs="仿宋_GB2312"/>
          <w:strike w:val="0"/>
          <w:dstrike w:val="0"/>
          <w:color w:val="auto"/>
          <w:sz w:val="32"/>
          <w:szCs w:val="32"/>
          <w:highlight w:val="none"/>
          <w:u w:val="none"/>
        </w:rPr>
        <w:t>年</w:t>
      </w:r>
      <w:r>
        <w:rPr>
          <w:rFonts w:hint="eastAsia" w:ascii="仿宋_GB2312" w:hAnsi="仿宋_GB2312" w:eastAsia="仿宋_GB2312" w:cs="仿宋_GB2312"/>
          <w:strike w:val="0"/>
          <w:dstrike w:val="0"/>
          <w:color w:val="auto"/>
          <w:sz w:val="32"/>
          <w:szCs w:val="32"/>
          <w:highlight w:val="none"/>
          <w:u w:val="none"/>
          <w:lang w:val="en-US" w:eastAsia="zh-CN"/>
        </w:rPr>
        <w:t>1</w:t>
      </w:r>
      <w:r>
        <w:rPr>
          <w:rFonts w:hint="default" w:ascii="仿宋_GB2312" w:hAnsi="仿宋_GB2312" w:eastAsia="仿宋_GB2312" w:cs="仿宋_GB2312"/>
          <w:strike w:val="0"/>
          <w:dstrike w:val="0"/>
          <w:color w:val="auto"/>
          <w:sz w:val="32"/>
          <w:szCs w:val="32"/>
          <w:highlight w:val="none"/>
          <w:u w:val="none"/>
          <w:lang w:val="en-US" w:eastAsia="zh-CN"/>
        </w:rPr>
        <w:t>1</w:t>
      </w:r>
      <w:r>
        <w:rPr>
          <w:rFonts w:hint="eastAsia" w:ascii="仿宋_GB2312" w:hAnsi="仿宋_GB2312" w:eastAsia="仿宋_GB2312" w:cs="仿宋_GB2312"/>
          <w:strike w:val="0"/>
          <w:dstrike w:val="0"/>
          <w:color w:val="auto"/>
          <w:sz w:val="32"/>
          <w:szCs w:val="32"/>
          <w:highlight w:val="none"/>
          <w:u w:val="none"/>
        </w:rPr>
        <w:t>月</w:t>
      </w:r>
      <w:r>
        <w:rPr>
          <w:rFonts w:hint="default" w:ascii="仿宋_GB2312" w:hAnsi="仿宋_GB2312" w:eastAsia="仿宋_GB2312" w:cs="仿宋_GB2312"/>
          <w:strike w:val="0"/>
          <w:dstrike w:val="0"/>
          <w:color w:val="auto"/>
          <w:sz w:val="32"/>
          <w:szCs w:val="32"/>
          <w:highlight w:val="none"/>
          <w:u w:val="none"/>
          <w:lang w:val="en-US" w:eastAsia="zh-CN"/>
        </w:rPr>
        <w:t>30</w:t>
      </w:r>
      <w:r>
        <w:rPr>
          <w:rFonts w:hint="eastAsia" w:ascii="仿宋_GB2312" w:hAnsi="仿宋_GB2312" w:eastAsia="仿宋_GB2312" w:cs="仿宋_GB2312"/>
          <w:strike w:val="0"/>
          <w:dstrike w:val="0"/>
          <w:color w:val="auto"/>
          <w:sz w:val="32"/>
          <w:szCs w:val="32"/>
          <w:highlight w:val="none"/>
          <w:u w:val="none"/>
        </w:rPr>
        <w:t>日。</w:t>
      </w:r>
      <w:r>
        <w:rPr>
          <w:rFonts w:hint="eastAsia" w:ascii="仿宋_GB2312" w:hAnsi="仿宋_GB2312" w:eastAsia="仿宋_GB2312" w:cs="仿宋_GB2312"/>
          <w:strike w:val="0"/>
          <w:dstrike w:val="0"/>
          <w:color w:val="auto"/>
          <w:kern w:val="0"/>
          <w:sz w:val="32"/>
          <w:szCs w:val="32"/>
          <w:highlight w:val="none"/>
          <w:u w:val="none"/>
        </w:rPr>
        <w:t>因机构改革变换单位或所在单位更名的，按同一单位认定。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trike w:val="0"/>
          <w:dstrike w:val="0"/>
          <w:color w:val="auto"/>
          <w:kern w:val="0"/>
          <w:sz w:val="32"/>
          <w:szCs w:val="32"/>
          <w:highlight w:val="none"/>
          <w:u w:val="none"/>
        </w:rPr>
      </w:pPr>
      <w:r>
        <w:rPr>
          <w:rFonts w:hint="eastAsia" w:ascii="仿宋_GB2312" w:hAnsi="仿宋_GB2312" w:eastAsia="仿宋_GB2312" w:cs="仿宋_GB2312"/>
          <w:strike w:val="0"/>
          <w:dstrike w:val="0"/>
          <w:color w:val="auto"/>
          <w:kern w:val="0"/>
          <w:sz w:val="32"/>
          <w:szCs w:val="32"/>
          <w:highlight w:val="none"/>
          <w:u w:val="none"/>
          <w:lang w:eastAsia="zh-CN"/>
        </w:rPr>
        <w:t>九江市</w:t>
      </w:r>
      <w:r>
        <w:rPr>
          <w:rFonts w:hint="eastAsia" w:ascii="仿宋_GB2312" w:hAnsi="仿宋_GB2312" w:eastAsia="仿宋_GB2312" w:cs="仿宋_GB2312"/>
          <w:strike w:val="0"/>
          <w:dstrike w:val="0"/>
          <w:color w:val="auto"/>
          <w:kern w:val="0"/>
          <w:sz w:val="32"/>
          <w:szCs w:val="32"/>
          <w:highlight w:val="none"/>
          <w:u w:val="none"/>
        </w:rPr>
        <w:t>范围内自2018年后因党政机关和事业单位机构改革，</w:t>
      </w:r>
      <w:r>
        <w:rPr>
          <w:rFonts w:hint="eastAsia" w:ascii="仿宋_GB2312" w:hAnsi="仿宋_GB2312" w:eastAsia="仿宋_GB2312" w:cs="仿宋_GB2312"/>
          <w:strike w:val="0"/>
          <w:dstrike w:val="0"/>
          <w:color w:val="auto"/>
          <w:kern w:val="0"/>
          <w:sz w:val="32"/>
          <w:szCs w:val="32"/>
          <w:highlight w:val="none"/>
          <w:u w:val="none"/>
          <w:lang w:val="en-US" w:eastAsia="zh-CN"/>
        </w:rPr>
        <w:t>县</w:t>
      </w:r>
      <w:r>
        <w:rPr>
          <w:rFonts w:hint="eastAsia" w:ascii="仿宋_GB2312" w:hAnsi="仿宋_GB2312" w:eastAsia="仿宋_GB2312" w:cs="仿宋_GB2312"/>
          <w:strike w:val="0"/>
          <w:dstrike w:val="0"/>
          <w:color w:val="auto"/>
          <w:kern w:val="0"/>
          <w:sz w:val="32"/>
          <w:szCs w:val="32"/>
          <w:highlight w:val="none"/>
          <w:u w:val="none"/>
        </w:rPr>
        <w:t>级以下从参照公务员法管理机关（单位）划转安置在非参照公务员法管理事业单位的工作时间纳入计算范围。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eastAsia" w:ascii="Times New Roman" w:hAnsi="Times New Roman" w:eastAsia="黑体" w:cs="Times New Roman"/>
          <w:color w:val="auto"/>
          <w:sz w:val="32"/>
          <w:szCs w:val="32"/>
          <w:highlight w:val="none"/>
          <w:u w:val="none"/>
          <w:lang w:eastAsia="zh-CN"/>
        </w:rPr>
        <w:t>六</w:t>
      </w:r>
      <w:r>
        <w:rPr>
          <w:rFonts w:hint="default" w:ascii="Times New Roman" w:hAnsi="Times New Roman" w:eastAsia="黑体" w:cs="Times New Roman"/>
          <w:color w:val="auto"/>
          <w:sz w:val="32"/>
          <w:szCs w:val="32"/>
          <w:highlight w:val="none"/>
          <w:u w:val="none"/>
        </w:rPr>
        <w:t>、关于职位表中各</w:t>
      </w:r>
      <w:r>
        <w:rPr>
          <w:rFonts w:hint="eastAsia" w:ascii="Times New Roman" w:hAnsi="Times New Roman" w:eastAsia="黑体" w:cs="Times New Roman"/>
          <w:color w:val="auto"/>
          <w:sz w:val="32"/>
          <w:szCs w:val="32"/>
          <w:highlight w:val="none"/>
          <w:u w:val="none"/>
          <w:lang w:eastAsia="zh-CN"/>
        </w:rPr>
        <w:t>公开</w:t>
      </w:r>
      <w:r>
        <w:rPr>
          <w:rFonts w:hint="default" w:ascii="Times New Roman" w:hAnsi="Times New Roman" w:eastAsia="黑体" w:cs="Times New Roman"/>
          <w:color w:val="auto"/>
          <w:sz w:val="32"/>
          <w:szCs w:val="32"/>
          <w:highlight w:val="none"/>
          <w:u w:val="none"/>
        </w:rPr>
        <w:t>遴选单位要求的资格条件计算截止时间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各项资格条件的计算截止时间，除另有规定外，均为20</w:t>
      </w:r>
      <w:r>
        <w:rPr>
          <w:rFonts w:hint="eastAsia" w:ascii="仿宋_GB2312" w:hAnsi="仿宋_GB2312" w:eastAsia="仿宋_GB2312" w:cs="仿宋_GB2312"/>
          <w:color w:val="auto"/>
          <w:sz w:val="32"/>
          <w:szCs w:val="32"/>
          <w:highlight w:val="none"/>
          <w:u w:val="none"/>
          <w:lang w:val="en-US" w:eastAsia="zh-CN"/>
        </w:rPr>
        <w:t>2</w:t>
      </w:r>
      <w:r>
        <w:rPr>
          <w:rFonts w:hint="default" w:ascii="仿宋_GB2312" w:hAnsi="仿宋_GB2312" w:eastAsia="仿宋_GB2312" w:cs="仿宋_GB2312"/>
          <w:color w:val="auto"/>
          <w:sz w:val="32"/>
          <w:szCs w:val="32"/>
          <w:highlight w:val="none"/>
          <w:u w:val="none"/>
          <w:lang w:val="en-US" w:eastAsia="zh-CN"/>
        </w:rPr>
        <w:t>3</w:t>
      </w:r>
      <w:r>
        <w:rPr>
          <w:rFonts w:hint="eastAsia" w:ascii="仿宋_GB2312" w:hAnsi="仿宋_GB2312" w:eastAsia="仿宋_GB2312" w:cs="仿宋_GB2312"/>
          <w:color w:val="auto"/>
          <w:sz w:val="32"/>
          <w:szCs w:val="32"/>
          <w:highlight w:val="none"/>
          <w:u w:val="none"/>
        </w:rPr>
        <w:t>年</w:t>
      </w:r>
      <w:r>
        <w:rPr>
          <w:rFonts w:hint="default" w:ascii="仿宋_GB2312" w:hAnsi="仿宋_GB2312" w:eastAsia="仿宋_GB2312" w:cs="仿宋_GB2312"/>
          <w:color w:val="auto"/>
          <w:sz w:val="32"/>
          <w:szCs w:val="32"/>
          <w:highlight w:val="none"/>
          <w:u w:val="none"/>
          <w:lang w:val="en-US"/>
        </w:rPr>
        <w:t>11</w:t>
      </w:r>
      <w:r>
        <w:rPr>
          <w:rFonts w:hint="eastAsia" w:ascii="仿宋_GB2312" w:hAnsi="仿宋_GB2312" w:eastAsia="仿宋_GB2312" w:cs="仿宋_GB2312"/>
          <w:color w:val="auto"/>
          <w:sz w:val="32"/>
          <w:szCs w:val="32"/>
          <w:highlight w:val="none"/>
          <w:u w:val="none"/>
        </w:rPr>
        <w:t>月</w:t>
      </w:r>
      <w:r>
        <w:rPr>
          <w:rFonts w:hint="default" w:ascii="仿宋_GB2312" w:hAnsi="仿宋_GB2312" w:eastAsia="仿宋_GB2312" w:cs="仿宋_GB2312"/>
          <w:color w:val="auto"/>
          <w:sz w:val="32"/>
          <w:szCs w:val="32"/>
          <w:highlight w:val="none"/>
          <w:u w:val="none"/>
          <w:lang w:val="en-US" w:eastAsia="zh-CN"/>
        </w:rPr>
        <w:t>5</w:t>
      </w:r>
      <w:r>
        <w:rPr>
          <w:rFonts w:hint="eastAsia" w:ascii="仿宋_GB2312" w:hAnsi="仿宋_GB2312" w:eastAsia="仿宋_GB2312" w:cs="仿宋_GB2312"/>
          <w:color w:val="auto"/>
          <w:sz w:val="32"/>
          <w:szCs w:val="32"/>
          <w:highlight w:val="none"/>
          <w:u w:val="none"/>
        </w:rPr>
        <w:t>日。</w:t>
      </w:r>
    </w:p>
    <w:p>
      <w:pPr>
        <w:keepNext w:val="0"/>
        <w:keepLines w:val="0"/>
        <w:pageBreakBefore w:val="0"/>
        <w:widowControl w:val="0"/>
        <w:tabs>
          <w:tab w:val="left" w:pos="5865"/>
        </w:tabs>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eastAsia" w:ascii="Times New Roman" w:hAnsi="Times New Roman" w:eastAsia="黑体" w:cs="Times New Roman"/>
          <w:color w:val="auto"/>
          <w:sz w:val="32"/>
          <w:szCs w:val="32"/>
          <w:highlight w:val="none"/>
          <w:u w:val="none"/>
          <w:lang w:eastAsia="zh-CN"/>
        </w:rPr>
        <w:t>七</w:t>
      </w:r>
      <w:r>
        <w:rPr>
          <w:rFonts w:hint="default" w:ascii="Times New Roman" w:hAnsi="Times New Roman" w:eastAsia="黑体" w:cs="Times New Roman"/>
          <w:color w:val="auto"/>
          <w:sz w:val="32"/>
          <w:szCs w:val="32"/>
          <w:highlight w:val="none"/>
          <w:u w:val="none"/>
        </w:rPr>
        <w:t>、关于组织推荐盖章的问题</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《202</w:t>
      </w:r>
      <w:r>
        <w:rPr>
          <w:rFonts w:hint="default" w:ascii="仿宋_GB2312" w:hAnsi="仿宋_GB2312" w:eastAsia="仿宋_GB2312" w:cs="仿宋_GB2312"/>
          <w:color w:val="auto"/>
          <w:sz w:val="32"/>
          <w:szCs w:val="32"/>
          <w:highlight w:val="none"/>
          <w:u w:val="none"/>
          <w:lang w:val="en-US" w:eastAsia="zh-CN"/>
        </w:rPr>
        <w:t>3</w:t>
      </w:r>
      <w:r>
        <w:rPr>
          <w:rFonts w:hint="eastAsia" w:ascii="仿宋_GB2312" w:hAnsi="仿宋_GB2312" w:eastAsia="仿宋_GB2312" w:cs="仿宋_GB2312"/>
          <w:color w:val="auto"/>
          <w:sz w:val="32"/>
          <w:szCs w:val="32"/>
          <w:highlight w:val="none"/>
          <w:u w:val="none"/>
          <w:lang w:val="en-US" w:eastAsia="zh-CN"/>
        </w:rPr>
        <w:t>年九江市市直机关（单位）公开遴选公务员（参公人员）推荐报名登记表》</w:t>
      </w:r>
      <w:r>
        <w:rPr>
          <w:rFonts w:hint="eastAsia" w:ascii="仿宋_GB2312" w:hAnsi="仿宋_GB2312" w:eastAsia="仿宋_GB2312" w:cs="仿宋_GB2312"/>
          <w:color w:val="auto"/>
          <w:sz w:val="32"/>
          <w:szCs w:val="32"/>
          <w:highlight w:val="none"/>
          <w:u w:val="none"/>
        </w:rPr>
        <w:t>由</w:t>
      </w:r>
      <w:r>
        <w:rPr>
          <w:rFonts w:hint="eastAsia" w:ascii="仿宋_GB2312" w:hAnsi="仿宋_GB2312" w:eastAsia="仿宋_GB2312" w:cs="仿宋_GB2312"/>
          <w:color w:val="auto"/>
          <w:sz w:val="32"/>
          <w:szCs w:val="32"/>
          <w:highlight w:val="none"/>
          <w:u w:val="none"/>
          <w:lang w:eastAsia="zh-CN"/>
        </w:rPr>
        <w:t>报考</w:t>
      </w:r>
      <w:r>
        <w:rPr>
          <w:rFonts w:hint="eastAsia" w:ascii="仿宋_GB2312" w:hAnsi="仿宋_GB2312" w:eastAsia="仿宋_GB2312" w:cs="仿宋_GB2312"/>
          <w:color w:val="auto"/>
          <w:sz w:val="32"/>
          <w:szCs w:val="32"/>
          <w:highlight w:val="none"/>
          <w:u w:val="none"/>
        </w:rPr>
        <w:t>人员所在单位</w:t>
      </w:r>
      <w:r>
        <w:rPr>
          <w:rFonts w:hint="eastAsia" w:ascii="仿宋_GB2312" w:hAnsi="仿宋_GB2312" w:eastAsia="仿宋_GB2312" w:cs="仿宋_GB2312"/>
          <w:color w:val="auto"/>
          <w:sz w:val="32"/>
          <w:szCs w:val="32"/>
          <w:highlight w:val="none"/>
          <w:u w:val="none"/>
          <w:lang w:eastAsia="zh-CN"/>
        </w:rPr>
        <w:t>、主管部门</w:t>
      </w:r>
      <w:r>
        <w:rPr>
          <w:rFonts w:hint="eastAsia" w:ascii="仿宋_GB2312" w:hAnsi="仿宋_GB2312" w:eastAsia="仿宋_GB2312" w:cs="仿宋_GB2312"/>
          <w:color w:val="auto"/>
          <w:sz w:val="32"/>
          <w:szCs w:val="32"/>
          <w:highlight w:val="none"/>
          <w:u w:val="none"/>
          <w:lang w:val="en-US" w:eastAsia="zh-CN"/>
        </w:rPr>
        <w:t>和公务员主管部门</w:t>
      </w:r>
      <w:r>
        <w:rPr>
          <w:rFonts w:hint="eastAsia" w:ascii="仿宋_GB2312" w:hAnsi="仿宋_GB2312" w:eastAsia="仿宋_GB2312" w:cs="仿宋_GB2312"/>
          <w:color w:val="auto"/>
          <w:sz w:val="32"/>
          <w:szCs w:val="32"/>
          <w:highlight w:val="none"/>
          <w:u w:val="none"/>
        </w:rPr>
        <w:t>盖章，若所盖公章为其他内设机构或下属单位公章的，均视为无效章。垂管单位或该系统对人事管理另有规定的，从其规定。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eastAsia" w:ascii="Times New Roman" w:hAnsi="Times New Roman" w:eastAsia="黑体" w:cs="Times New Roman"/>
          <w:color w:val="auto"/>
          <w:sz w:val="32"/>
          <w:szCs w:val="32"/>
          <w:highlight w:val="none"/>
          <w:u w:val="none"/>
          <w:lang w:eastAsia="zh-CN"/>
        </w:rPr>
        <w:t>八</w:t>
      </w:r>
      <w:r>
        <w:rPr>
          <w:rFonts w:hint="default" w:ascii="Times New Roman" w:hAnsi="Times New Roman" w:eastAsia="黑体" w:cs="Times New Roman"/>
          <w:color w:val="auto"/>
          <w:sz w:val="32"/>
          <w:szCs w:val="32"/>
          <w:highlight w:val="none"/>
          <w:u w:val="none"/>
        </w:rPr>
        <w:t>、关于基层工作经历的认定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基层工作经历，是指县级及以下党政机关，村（社区）党组织或者村（居）委会，以及各类企业、事业单位工作的经历（参照公务员法管理的事业单位不在此列）。</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rPr>
        <w:t>在军队团和相当于团及以下单位工作的经历，退役士兵在军队服役经历，</w:t>
      </w:r>
      <w:r>
        <w:rPr>
          <w:rFonts w:hint="eastAsia" w:ascii="仿宋_GB2312" w:hAnsi="仿宋_GB2312" w:eastAsia="仿宋_GB2312" w:cs="仿宋_GB2312"/>
          <w:color w:val="auto"/>
          <w:sz w:val="32"/>
          <w:szCs w:val="32"/>
          <w:highlight w:val="none"/>
          <w:u w:val="none"/>
          <w:lang w:eastAsia="zh-CN"/>
        </w:rPr>
        <w:t>受组织选派到县以下机关挂职锻炼经历以及扶贫驻村工作经历，</w:t>
      </w:r>
      <w:r>
        <w:rPr>
          <w:rFonts w:hint="eastAsia" w:ascii="仿宋_GB2312" w:hAnsi="仿宋_GB2312" w:eastAsia="仿宋_GB2312" w:cs="仿宋_GB2312"/>
          <w:color w:val="auto"/>
          <w:sz w:val="32"/>
          <w:szCs w:val="32"/>
          <w:highlight w:val="none"/>
          <w:u w:val="none"/>
        </w:rPr>
        <w:t>可视为基层工作经历。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eastAsia" w:ascii="Times New Roman" w:hAnsi="Times New Roman" w:eastAsia="黑体" w:cs="Times New Roman"/>
          <w:color w:val="auto"/>
          <w:sz w:val="32"/>
          <w:szCs w:val="32"/>
          <w:highlight w:val="none"/>
          <w:u w:val="none"/>
          <w:lang w:eastAsia="zh-CN"/>
        </w:rPr>
        <w:t>九</w:t>
      </w:r>
      <w:r>
        <w:rPr>
          <w:rFonts w:hint="default" w:ascii="Times New Roman" w:hAnsi="Times New Roman" w:eastAsia="黑体" w:cs="Times New Roman"/>
          <w:color w:val="auto"/>
          <w:sz w:val="32"/>
          <w:szCs w:val="32"/>
          <w:highlight w:val="none"/>
          <w:u w:val="none"/>
        </w:rPr>
        <w:t>、关于“大学生村官”、“三支一扶”、“特岗教师”、“西部计划志愿者”工作经历的认定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以上四种情况不属于公务员工作经历。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lang w:eastAsia="zh-CN"/>
        </w:rPr>
        <w:t>十、关于服务年限问题</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1.2014年2月18日后考录乡镇机关的公务员应在乡镇机关服务满5年方可报考；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2.公检法司系统通过政法干警招录培养的公务员应满相应服务年限方可报考，其中培养为硕士、本科、专科学历等次的服务年限分别为5年、7年、9年；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3.公务员考录公告已明确服务年限的职位，应满服务年限方可报考。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十</w:t>
      </w:r>
      <w:r>
        <w:rPr>
          <w:rFonts w:hint="eastAsia" w:ascii="Times New Roman" w:hAnsi="Times New Roman" w:eastAsia="黑体" w:cs="Times New Roman"/>
          <w:color w:val="auto"/>
          <w:sz w:val="32"/>
          <w:szCs w:val="32"/>
          <w:highlight w:val="none"/>
          <w:u w:val="none"/>
          <w:lang w:val="en-US" w:eastAsia="zh-CN"/>
        </w:rPr>
        <w:t>一</w:t>
      </w:r>
      <w:r>
        <w:rPr>
          <w:rFonts w:hint="default" w:ascii="Times New Roman" w:hAnsi="Times New Roman" w:eastAsia="黑体" w:cs="Times New Roman"/>
          <w:color w:val="auto"/>
          <w:sz w:val="32"/>
          <w:szCs w:val="32"/>
          <w:highlight w:val="none"/>
          <w:u w:val="none"/>
          <w:lang w:val="en-US" w:eastAsia="zh-CN"/>
        </w:rPr>
        <w:t>、关于报考人员现任职务职级的问题</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报考人员现任职务职级应符合报考职位的职务职级层次要求，即报考人员的现任职务职级应不高于报考职位要求的职务职级层级。</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黑体" w:cs="Times New Roman"/>
          <w:color w:val="auto"/>
          <w:sz w:val="32"/>
          <w:szCs w:val="32"/>
          <w:highlight w:val="none"/>
          <w:u w:val="none"/>
          <w:lang w:val="en-US" w:eastAsia="zh-CN"/>
        </w:rPr>
      </w:pPr>
      <w:r>
        <w:rPr>
          <w:rFonts w:hint="eastAsia" w:ascii="Times New Roman" w:hAnsi="Times New Roman" w:eastAsia="黑体" w:cs="Times New Roman"/>
          <w:color w:val="auto"/>
          <w:sz w:val="32"/>
          <w:szCs w:val="32"/>
          <w:highlight w:val="none"/>
          <w:u w:val="none"/>
          <w:lang w:val="en-US" w:eastAsia="zh-CN"/>
        </w:rPr>
        <w:t>十二、聘用制干部能否报考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不可以报考。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rPr>
        <w:t>十</w:t>
      </w:r>
      <w:r>
        <w:rPr>
          <w:rFonts w:hint="eastAsia" w:ascii="Times New Roman" w:hAnsi="Times New Roman" w:eastAsia="黑体" w:cs="Times New Roman"/>
          <w:color w:val="auto"/>
          <w:sz w:val="32"/>
          <w:szCs w:val="32"/>
          <w:highlight w:val="none"/>
          <w:u w:val="none"/>
          <w:lang w:val="en-US" w:eastAsia="zh-CN"/>
        </w:rPr>
        <w:t>三</w:t>
      </w:r>
      <w:r>
        <w:rPr>
          <w:rFonts w:hint="default" w:ascii="Times New Roman" w:hAnsi="Times New Roman" w:eastAsia="黑体" w:cs="Times New Roman"/>
          <w:color w:val="auto"/>
          <w:sz w:val="32"/>
          <w:szCs w:val="32"/>
          <w:highlight w:val="none"/>
          <w:u w:val="none"/>
        </w:rPr>
        <w:t>、垂直管理单位</w:t>
      </w:r>
      <w:r>
        <w:rPr>
          <w:rFonts w:hint="eastAsia" w:ascii="Times New Roman" w:hAnsi="Times New Roman" w:eastAsia="黑体" w:cs="Times New Roman"/>
          <w:color w:val="auto"/>
          <w:sz w:val="32"/>
          <w:szCs w:val="32"/>
          <w:highlight w:val="none"/>
          <w:u w:val="none"/>
          <w:lang w:val="en-US" w:eastAsia="zh-CN"/>
        </w:rPr>
        <w:t>县（市、区）</w:t>
      </w:r>
      <w:r>
        <w:rPr>
          <w:rFonts w:hint="default" w:ascii="Times New Roman" w:hAnsi="Times New Roman" w:eastAsia="黑体" w:cs="Times New Roman"/>
          <w:color w:val="auto"/>
          <w:sz w:val="32"/>
          <w:szCs w:val="32"/>
          <w:highlight w:val="none"/>
          <w:u w:val="none"/>
        </w:rPr>
        <w:t>及以下人员能否</w:t>
      </w:r>
      <w:r>
        <w:rPr>
          <w:rFonts w:hint="default" w:ascii="Times New Roman" w:hAnsi="Times New Roman" w:eastAsia="黑体" w:cs="Times New Roman"/>
          <w:color w:val="auto"/>
          <w:sz w:val="32"/>
          <w:szCs w:val="32"/>
          <w:highlight w:val="none"/>
          <w:u w:val="none"/>
          <w:lang w:eastAsia="zh-CN"/>
        </w:rPr>
        <w:t>报考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县（市、区）</w:t>
      </w:r>
      <w:r>
        <w:rPr>
          <w:rFonts w:hint="eastAsia" w:ascii="仿宋_GB2312" w:hAnsi="仿宋_GB2312" w:eastAsia="仿宋_GB2312" w:cs="仿宋_GB2312"/>
          <w:color w:val="auto"/>
          <w:sz w:val="32"/>
          <w:szCs w:val="32"/>
          <w:highlight w:val="none"/>
          <w:u w:val="none"/>
          <w:lang w:eastAsia="zh-CN"/>
        </w:rPr>
        <w:t>及</w:t>
      </w:r>
      <w:r>
        <w:rPr>
          <w:rFonts w:hint="eastAsia" w:ascii="仿宋_GB2312" w:hAnsi="仿宋_GB2312" w:eastAsia="仿宋_GB2312" w:cs="仿宋_GB2312"/>
          <w:color w:val="auto"/>
          <w:sz w:val="32"/>
          <w:szCs w:val="32"/>
          <w:highlight w:val="none"/>
          <w:u w:val="none"/>
        </w:rPr>
        <w:t>以下符合报考条件的可以报考。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rPr>
        <w:t>十</w:t>
      </w:r>
      <w:r>
        <w:rPr>
          <w:rFonts w:hint="eastAsia" w:ascii="Times New Roman" w:hAnsi="Times New Roman" w:eastAsia="黑体" w:cs="Times New Roman"/>
          <w:color w:val="auto"/>
          <w:sz w:val="32"/>
          <w:szCs w:val="32"/>
          <w:highlight w:val="none"/>
          <w:u w:val="none"/>
          <w:lang w:val="en-US" w:eastAsia="zh-CN"/>
        </w:rPr>
        <w:t>四</w:t>
      </w:r>
      <w:r>
        <w:rPr>
          <w:rFonts w:hint="default" w:ascii="Times New Roman" w:hAnsi="Times New Roman" w:eastAsia="黑体" w:cs="Times New Roman"/>
          <w:color w:val="auto"/>
          <w:sz w:val="32"/>
          <w:szCs w:val="32"/>
          <w:highlight w:val="none"/>
          <w:u w:val="none"/>
        </w:rPr>
        <w:t>、</w:t>
      </w:r>
      <w:r>
        <w:rPr>
          <w:rFonts w:hint="eastAsia" w:ascii="Times New Roman" w:hAnsi="Times New Roman" w:eastAsia="黑体" w:cs="Times New Roman"/>
          <w:color w:val="auto"/>
          <w:sz w:val="32"/>
          <w:szCs w:val="32"/>
          <w:highlight w:val="none"/>
          <w:u w:val="none"/>
          <w:lang w:val="en-US" w:eastAsia="zh-CN"/>
        </w:rPr>
        <w:t>市</w:t>
      </w:r>
      <w:r>
        <w:rPr>
          <w:rFonts w:hint="default" w:ascii="Times New Roman" w:hAnsi="Times New Roman" w:eastAsia="黑体" w:cs="Times New Roman"/>
          <w:color w:val="auto"/>
          <w:sz w:val="32"/>
          <w:szCs w:val="32"/>
          <w:highlight w:val="none"/>
          <w:u w:val="none"/>
        </w:rPr>
        <w:t>直机关</w:t>
      </w:r>
      <w:r>
        <w:rPr>
          <w:rFonts w:hint="default" w:ascii="Times New Roman" w:hAnsi="Times New Roman" w:eastAsia="黑体" w:cs="Times New Roman"/>
          <w:color w:val="auto"/>
          <w:sz w:val="32"/>
          <w:szCs w:val="32"/>
          <w:highlight w:val="none"/>
          <w:u w:val="none"/>
          <w:lang w:eastAsia="zh-CN"/>
        </w:rPr>
        <w:t>直属机构、派驻机构、部门管理机构公务员</w:t>
      </w:r>
      <w:r>
        <w:rPr>
          <w:rFonts w:hint="default" w:ascii="Times New Roman" w:hAnsi="Times New Roman" w:eastAsia="黑体" w:cs="Times New Roman"/>
          <w:color w:val="auto"/>
          <w:sz w:val="32"/>
          <w:szCs w:val="32"/>
          <w:highlight w:val="none"/>
          <w:u w:val="none"/>
        </w:rPr>
        <w:t>或参照管理单位人员能否</w:t>
      </w:r>
      <w:r>
        <w:rPr>
          <w:rFonts w:hint="default" w:ascii="Times New Roman" w:hAnsi="Times New Roman" w:eastAsia="黑体" w:cs="Times New Roman"/>
          <w:color w:val="auto"/>
          <w:sz w:val="32"/>
          <w:szCs w:val="32"/>
          <w:highlight w:val="none"/>
          <w:u w:val="none"/>
          <w:lang w:eastAsia="zh-CN"/>
        </w:rPr>
        <w:t>报考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不可以</w:t>
      </w:r>
      <w:r>
        <w:rPr>
          <w:rFonts w:hint="eastAsia" w:ascii="仿宋_GB2312" w:hAnsi="仿宋_GB2312" w:eastAsia="仿宋_GB2312" w:cs="仿宋_GB2312"/>
          <w:color w:val="auto"/>
          <w:sz w:val="32"/>
          <w:szCs w:val="32"/>
          <w:highlight w:val="none"/>
          <w:u w:val="none"/>
          <w:lang w:eastAsia="zh-CN"/>
        </w:rPr>
        <w:t>报考</w:t>
      </w:r>
      <w:r>
        <w:rPr>
          <w:rFonts w:hint="eastAsia" w:ascii="仿宋_GB2312" w:hAnsi="仿宋_GB2312" w:eastAsia="仿宋_GB2312" w:cs="仿宋_GB2312"/>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lang w:eastAsia="zh-CN"/>
        </w:rPr>
        <w:t>十</w:t>
      </w:r>
      <w:r>
        <w:rPr>
          <w:rFonts w:hint="eastAsia" w:ascii="Times New Roman" w:hAnsi="Times New Roman" w:eastAsia="黑体" w:cs="Times New Roman"/>
          <w:color w:val="auto"/>
          <w:sz w:val="32"/>
          <w:szCs w:val="32"/>
          <w:highlight w:val="none"/>
          <w:u w:val="none"/>
          <w:lang w:val="en-US" w:eastAsia="zh-CN"/>
        </w:rPr>
        <w:t>五</w:t>
      </w:r>
      <w:r>
        <w:rPr>
          <w:rFonts w:hint="default" w:ascii="Times New Roman" w:hAnsi="Times New Roman" w:eastAsia="黑体" w:cs="Times New Roman"/>
          <w:color w:val="auto"/>
          <w:sz w:val="32"/>
          <w:szCs w:val="32"/>
          <w:highlight w:val="none"/>
          <w:u w:val="none"/>
        </w:rPr>
        <w:t>、任职试用期内</w:t>
      </w:r>
      <w:r>
        <w:rPr>
          <w:rFonts w:hint="eastAsia" w:ascii="Times New Roman" w:hAnsi="Times New Roman" w:eastAsia="黑体" w:cs="Times New Roman"/>
          <w:color w:val="auto"/>
          <w:sz w:val="32"/>
          <w:szCs w:val="32"/>
          <w:highlight w:val="none"/>
          <w:u w:val="none"/>
          <w:lang w:val="en-US" w:eastAsia="zh-CN"/>
        </w:rPr>
        <w:t>和提拔担任领导职务未满1年的</w:t>
      </w:r>
      <w:r>
        <w:rPr>
          <w:rFonts w:hint="default" w:ascii="Times New Roman" w:hAnsi="Times New Roman" w:eastAsia="黑体" w:cs="Times New Roman"/>
          <w:color w:val="auto"/>
          <w:sz w:val="32"/>
          <w:szCs w:val="32"/>
          <w:highlight w:val="none"/>
          <w:u w:val="none"/>
        </w:rPr>
        <w:t>能否</w:t>
      </w:r>
      <w:r>
        <w:rPr>
          <w:rFonts w:hint="default" w:ascii="Times New Roman" w:hAnsi="Times New Roman" w:eastAsia="黑体" w:cs="Times New Roman"/>
          <w:color w:val="auto"/>
          <w:sz w:val="32"/>
          <w:szCs w:val="32"/>
          <w:highlight w:val="none"/>
          <w:u w:val="none"/>
          <w:lang w:eastAsia="zh-CN"/>
        </w:rPr>
        <w:t>报考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rPr>
        <w:t>任职试用期</w:t>
      </w:r>
      <w:r>
        <w:rPr>
          <w:rFonts w:hint="eastAsia" w:ascii="仿宋_GB2312" w:hAnsi="仿宋_GB2312" w:eastAsia="仿宋_GB2312" w:cs="仿宋_GB2312"/>
          <w:color w:val="auto"/>
          <w:sz w:val="32"/>
          <w:szCs w:val="32"/>
          <w:highlight w:val="none"/>
          <w:u w:val="none"/>
          <w:lang w:eastAsia="zh-CN"/>
        </w:rPr>
        <w:t>内</w:t>
      </w:r>
      <w:r>
        <w:rPr>
          <w:rFonts w:hint="eastAsia" w:ascii="仿宋_GB2312" w:hAnsi="仿宋_GB2312" w:eastAsia="仿宋_GB2312" w:cs="仿宋_GB2312"/>
          <w:color w:val="auto"/>
          <w:sz w:val="32"/>
          <w:szCs w:val="32"/>
          <w:highlight w:val="none"/>
          <w:u w:val="none"/>
        </w:rPr>
        <w:t>和提拔担任领导</w:t>
      </w:r>
      <w:bookmarkStart w:id="0" w:name="_GoBack"/>
      <w:bookmarkEnd w:id="0"/>
      <w:r>
        <w:rPr>
          <w:rFonts w:hint="eastAsia" w:ascii="仿宋_GB2312" w:hAnsi="仿宋_GB2312" w:eastAsia="仿宋_GB2312" w:cs="仿宋_GB2312"/>
          <w:color w:val="auto"/>
          <w:sz w:val="32"/>
          <w:szCs w:val="32"/>
          <w:highlight w:val="none"/>
          <w:u w:val="none"/>
        </w:rPr>
        <w:t>职务未满1年审查贯穿</w:t>
      </w:r>
      <w:r>
        <w:rPr>
          <w:rFonts w:hint="eastAsia" w:ascii="仿宋_GB2312" w:hAnsi="仿宋_GB2312" w:eastAsia="仿宋_GB2312" w:cs="仿宋_GB2312"/>
          <w:color w:val="auto"/>
          <w:sz w:val="32"/>
          <w:szCs w:val="32"/>
          <w:highlight w:val="none"/>
          <w:u w:val="none"/>
          <w:lang w:eastAsia="zh-CN"/>
        </w:rPr>
        <w:t>公开</w:t>
      </w:r>
      <w:r>
        <w:rPr>
          <w:rFonts w:hint="eastAsia" w:ascii="仿宋_GB2312" w:hAnsi="仿宋_GB2312" w:eastAsia="仿宋_GB2312" w:cs="仿宋_GB2312"/>
          <w:color w:val="auto"/>
          <w:sz w:val="32"/>
          <w:szCs w:val="32"/>
          <w:highlight w:val="none"/>
          <w:u w:val="none"/>
        </w:rPr>
        <w:t>遴选始终，即从报名至办理转任手续任一阶段，均不得</w:t>
      </w:r>
      <w:r>
        <w:rPr>
          <w:rFonts w:hint="eastAsia" w:ascii="仿宋_GB2312" w:hAnsi="仿宋_GB2312" w:eastAsia="仿宋_GB2312" w:cs="仿宋_GB2312"/>
          <w:color w:val="auto"/>
          <w:sz w:val="32"/>
          <w:szCs w:val="32"/>
          <w:highlight w:val="none"/>
          <w:u w:val="none"/>
          <w:lang w:val="en-US" w:eastAsia="zh-CN"/>
        </w:rPr>
        <w:t>为</w:t>
      </w:r>
      <w:r>
        <w:rPr>
          <w:rFonts w:hint="eastAsia" w:ascii="仿宋_GB2312" w:hAnsi="仿宋_GB2312" w:eastAsia="仿宋_GB2312" w:cs="仿宋_GB2312"/>
          <w:color w:val="auto"/>
          <w:sz w:val="32"/>
          <w:szCs w:val="32"/>
          <w:highlight w:val="none"/>
          <w:u w:val="none"/>
        </w:rPr>
        <w:t>任职试用期内和提拔担任领导职务未满1年</w:t>
      </w:r>
      <w:r>
        <w:rPr>
          <w:rFonts w:hint="eastAsia" w:ascii="仿宋_GB2312" w:hAnsi="仿宋_GB2312" w:eastAsia="仿宋_GB2312" w:cs="仿宋_GB2312"/>
          <w:color w:val="auto"/>
          <w:sz w:val="32"/>
          <w:szCs w:val="32"/>
          <w:highlight w:val="none"/>
          <w:u w:val="none"/>
          <w:lang w:val="en-US" w:eastAsia="zh-CN"/>
        </w:rPr>
        <w:t>人员</w:t>
      </w:r>
      <w:r>
        <w:rPr>
          <w:rFonts w:hint="eastAsia" w:ascii="仿宋_GB2312" w:hAnsi="仿宋_GB2312" w:eastAsia="仿宋_GB2312" w:cs="仿宋_GB2312"/>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eastAsia="zh-CN"/>
        </w:rPr>
        <w:t>十</w:t>
      </w:r>
      <w:r>
        <w:rPr>
          <w:rFonts w:hint="eastAsia" w:ascii="Times New Roman" w:hAnsi="Times New Roman" w:eastAsia="黑体" w:cs="Times New Roman"/>
          <w:color w:val="auto"/>
          <w:sz w:val="32"/>
          <w:szCs w:val="32"/>
          <w:highlight w:val="none"/>
          <w:u w:val="none"/>
          <w:lang w:val="en-US" w:eastAsia="zh-CN"/>
        </w:rPr>
        <w:t>六</w:t>
      </w:r>
      <w:r>
        <w:rPr>
          <w:rFonts w:hint="default" w:ascii="Times New Roman" w:hAnsi="Times New Roman" w:eastAsia="黑体" w:cs="Times New Roman"/>
          <w:color w:val="auto"/>
          <w:sz w:val="32"/>
          <w:szCs w:val="32"/>
          <w:highlight w:val="none"/>
          <w:u w:val="none"/>
        </w:rPr>
        <w:t>、关于学历和专业问题</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eastAsia="zh-CN"/>
        </w:rPr>
        <w:t>报考</w:t>
      </w:r>
      <w:r>
        <w:rPr>
          <w:rFonts w:hint="eastAsia" w:ascii="仿宋_GB2312" w:hAnsi="仿宋_GB2312" w:eastAsia="仿宋_GB2312" w:cs="仿宋_GB2312"/>
          <w:color w:val="auto"/>
          <w:sz w:val="32"/>
          <w:szCs w:val="32"/>
          <w:highlight w:val="none"/>
          <w:u w:val="none"/>
        </w:rPr>
        <w:t>人员在20</w:t>
      </w:r>
      <w:r>
        <w:rPr>
          <w:rFonts w:hint="eastAsia" w:ascii="仿宋_GB2312" w:hAnsi="仿宋_GB2312" w:eastAsia="仿宋_GB2312" w:cs="仿宋_GB2312"/>
          <w:color w:val="auto"/>
          <w:sz w:val="32"/>
          <w:szCs w:val="32"/>
          <w:highlight w:val="none"/>
          <w:u w:val="none"/>
          <w:lang w:val="en-US" w:eastAsia="zh-CN"/>
        </w:rPr>
        <w:t>2</w:t>
      </w:r>
      <w:r>
        <w:rPr>
          <w:rFonts w:hint="default" w:ascii="仿宋_GB2312" w:hAnsi="仿宋_GB2312" w:eastAsia="仿宋_GB2312" w:cs="仿宋_GB2312"/>
          <w:color w:val="auto"/>
          <w:sz w:val="32"/>
          <w:szCs w:val="32"/>
          <w:highlight w:val="none"/>
          <w:u w:val="none"/>
          <w:lang w:val="en-US" w:eastAsia="zh-CN"/>
        </w:rPr>
        <w:t>3</w:t>
      </w:r>
      <w:r>
        <w:rPr>
          <w:rFonts w:hint="eastAsia" w:ascii="仿宋_GB2312" w:hAnsi="仿宋_GB2312" w:eastAsia="仿宋_GB2312" w:cs="仿宋_GB2312"/>
          <w:color w:val="auto"/>
          <w:sz w:val="32"/>
          <w:szCs w:val="32"/>
          <w:highlight w:val="none"/>
          <w:u w:val="none"/>
        </w:rPr>
        <w:t>年</w:t>
      </w:r>
      <w:r>
        <w:rPr>
          <w:rFonts w:hint="eastAsia" w:ascii="仿宋_GB2312" w:hAnsi="仿宋_GB2312" w:eastAsia="仿宋_GB2312" w:cs="仿宋_GB2312"/>
          <w:color w:val="auto"/>
          <w:sz w:val="32"/>
          <w:szCs w:val="32"/>
          <w:highlight w:val="none"/>
          <w:u w:val="none"/>
          <w:lang w:val="en-US" w:eastAsia="zh-CN"/>
        </w:rPr>
        <w:t>1</w:t>
      </w:r>
      <w:r>
        <w:rPr>
          <w:rFonts w:hint="default" w:ascii="仿宋_GB2312" w:hAnsi="仿宋_GB2312" w:eastAsia="仿宋_GB2312" w:cs="仿宋_GB2312"/>
          <w:color w:val="auto"/>
          <w:sz w:val="32"/>
          <w:szCs w:val="32"/>
          <w:highlight w:val="none"/>
          <w:u w:val="none"/>
          <w:lang w:val="en-US" w:eastAsia="zh-CN"/>
        </w:rPr>
        <w:t>1</w:t>
      </w:r>
      <w:r>
        <w:rPr>
          <w:rFonts w:hint="eastAsia" w:ascii="仿宋_GB2312" w:hAnsi="仿宋_GB2312" w:eastAsia="仿宋_GB2312" w:cs="仿宋_GB2312"/>
          <w:color w:val="auto"/>
          <w:sz w:val="32"/>
          <w:szCs w:val="32"/>
          <w:highlight w:val="none"/>
          <w:u w:val="none"/>
        </w:rPr>
        <w:t>月</w:t>
      </w:r>
      <w:r>
        <w:rPr>
          <w:rFonts w:hint="default" w:ascii="仿宋_GB2312" w:hAnsi="仿宋_GB2312" w:eastAsia="仿宋_GB2312" w:cs="仿宋_GB2312"/>
          <w:color w:val="auto"/>
          <w:sz w:val="32"/>
          <w:szCs w:val="32"/>
          <w:highlight w:val="none"/>
          <w:u w:val="none"/>
          <w:lang w:val="en-US" w:eastAsia="zh-CN"/>
        </w:rPr>
        <w:t>5</w:t>
      </w:r>
      <w:r>
        <w:rPr>
          <w:rFonts w:hint="eastAsia" w:ascii="仿宋_GB2312" w:hAnsi="仿宋_GB2312" w:eastAsia="仿宋_GB2312" w:cs="仿宋_GB2312"/>
          <w:color w:val="auto"/>
          <w:sz w:val="32"/>
          <w:szCs w:val="32"/>
          <w:highlight w:val="none"/>
          <w:u w:val="none"/>
        </w:rPr>
        <w:t>日</w:t>
      </w:r>
      <w:r>
        <w:rPr>
          <w:rFonts w:hint="eastAsia" w:ascii="仿宋_GB2312" w:hAnsi="仿宋_GB2312" w:eastAsia="仿宋_GB2312" w:cs="仿宋_GB2312"/>
          <w:color w:val="auto"/>
          <w:sz w:val="32"/>
          <w:szCs w:val="32"/>
          <w:highlight w:val="none"/>
          <w:u w:val="none"/>
          <w:lang w:eastAsia="zh-CN"/>
        </w:rPr>
        <w:t>之前</w:t>
      </w:r>
      <w:r>
        <w:rPr>
          <w:rFonts w:hint="eastAsia" w:ascii="仿宋_GB2312" w:hAnsi="仿宋_GB2312" w:eastAsia="仿宋_GB2312" w:cs="仿宋_GB2312"/>
          <w:color w:val="auto"/>
          <w:sz w:val="32"/>
          <w:szCs w:val="32"/>
          <w:highlight w:val="none"/>
          <w:u w:val="none"/>
        </w:rPr>
        <w:t>须取得国家承认并符合职位要求的学历</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学位，且该学历</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学位所学专业必须与职位要求相符</w:t>
      </w:r>
      <w:r>
        <w:rPr>
          <w:rFonts w:hint="eastAsia" w:ascii="仿宋_GB2312" w:hAnsi="仿宋_GB2312" w:eastAsia="仿宋_GB2312" w:cs="仿宋_GB2312"/>
          <w:strike w:val="0"/>
          <w:dstrike w:val="0"/>
          <w:color w:val="auto"/>
          <w:sz w:val="32"/>
          <w:szCs w:val="32"/>
          <w:highlight w:val="none"/>
          <w:u w:val="none"/>
        </w:rPr>
        <w:t>。</w:t>
      </w:r>
      <w:r>
        <w:rPr>
          <w:rFonts w:hint="eastAsia" w:ascii="仿宋_GB2312" w:hAnsi="仿宋_GB2312" w:eastAsia="仿宋_GB2312" w:cs="仿宋_GB2312"/>
          <w:color w:val="auto"/>
          <w:sz w:val="32"/>
          <w:szCs w:val="32"/>
          <w:highlight w:val="none"/>
          <w:u w:val="none"/>
          <w:lang w:val="en-US" w:eastAsia="zh-CN"/>
        </w:rPr>
        <w:t>对于最低学位要求为学士的职位，以研究生专业报考的考生，也必须同时具有学士以上学位。</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专业</w:t>
      </w:r>
      <w:r>
        <w:rPr>
          <w:rFonts w:hint="eastAsia" w:ascii="仿宋_GB2312" w:hAnsi="仿宋_GB2312" w:eastAsia="仿宋_GB2312" w:cs="仿宋_GB2312"/>
          <w:color w:val="auto"/>
          <w:sz w:val="32"/>
          <w:szCs w:val="32"/>
          <w:highlight w:val="none"/>
          <w:u w:val="none"/>
          <w:lang w:val="en-US" w:eastAsia="zh-CN"/>
        </w:rPr>
        <w:t>分类</w:t>
      </w:r>
      <w:r>
        <w:rPr>
          <w:rFonts w:hint="eastAsia" w:ascii="仿宋_GB2312" w:hAnsi="仿宋_GB2312" w:eastAsia="仿宋_GB2312" w:cs="仿宋_GB2312"/>
          <w:color w:val="auto"/>
          <w:sz w:val="32"/>
          <w:szCs w:val="32"/>
          <w:highlight w:val="none"/>
          <w:u w:val="none"/>
        </w:rPr>
        <w:t>按照</w:t>
      </w:r>
      <w:r>
        <w:rPr>
          <w:rFonts w:hint="eastAsia" w:ascii="仿宋_GB2312" w:hAnsi="仿宋_GB2312" w:eastAsia="仿宋_GB2312" w:cs="仿宋_GB2312"/>
          <w:color w:val="auto"/>
          <w:sz w:val="32"/>
          <w:szCs w:val="32"/>
          <w:u w:val="none"/>
          <w:lang w:eastAsia="zh-CN"/>
        </w:rPr>
        <w:t>《江西省</w:t>
      </w:r>
      <w:r>
        <w:rPr>
          <w:rFonts w:hint="eastAsia" w:ascii="仿宋_GB2312" w:hAnsi="仿宋_GB2312" w:eastAsia="仿宋_GB2312" w:cs="仿宋_GB2312"/>
          <w:color w:val="auto"/>
          <w:sz w:val="32"/>
          <w:szCs w:val="32"/>
          <w:u w:val="none"/>
          <w:lang w:val="en-US" w:eastAsia="zh-CN"/>
        </w:rPr>
        <w:t>2023年度考试录用公务员专业条件设置指导目录</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附件3</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执行</w:t>
      </w:r>
      <w:r>
        <w:rPr>
          <w:rFonts w:hint="eastAsia" w:ascii="仿宋_GB2312" w:hAnsi="仿宋_GB2312" w:eastAsia="仿宋_GB2312" w:cs="仿宋_GB2312"/>
          <w:color w:val="auto"/>
          <w:sz w:val="32"/>
          <w:szCs w:val="32"/>
          <w:highlight w:val="none"/>
          <w:u w:val="none"/>
        </w:rPr>
        <w:t>，相近专业或者目录中没有的专业，符合职位需求及专业分类原则的，需在报名前经</w:t>
      </w:r>
      <w:r>
        <w:rPr>
          <w:rFonts w:hint="eastAsia" w:ascii="仿宋_GB2312" w:hAnsi="仿宋_GB2312" w:eastAsia="仿宋_GB2312" w:cs="仿宋_GB2312"/>
          <w:color w:val="auto"/>
          <w:sz w:val="32"/>
          <w:szCs w:val="32"/>
          <w:highlight w:val="none"/>
          <w:u w:val="none"/>
          <w:lang w:eastAsia="zh-CN"/>
        </w:rPr>
        <w:t>公开</w:t>
      </w:r>
      <w:r>
        <w:rPr>
          <w:rFonts w:hint="eastAsia" w:ascii="仿宋_GB2312" w:hAnsi="仿宋_GB2312" w:eastAsia="仿宋_GB2312" w:cs="仿宋_GB2312"/>
          <w:color w:val="auto"/>
          <w:sz w:val="32"/>
          <w:szCs w:val="32"/>
          <w:highlight w:val="none"/>
          <w:u w:val="none"/>
        </w:rPr>
        <w:t>遴选单位同意和市委组织部确认后，方可报考。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eastAsia="zh-CN"/>
        </w:rPr>
        <w:t>十</w:t>
      </w:r>
      <w:r>
        <w:rPr>
          <w:rFonts w:hint="eastAsia" w:ascii="Times New Roman" w:hAnsi="Times New Roman" w:eastAsia="黑体" w:cs="Times New Roman"/>
          <w:color w:val="auto"/>
          <w:sz w:val="32"/>
          <w:szCs w:val="32"/>
          <w:highlight w:val="none"/>
          <w:u w:val="none"/>
          <w:lang w:val="en-US" w:eastAsia="zh-CN"/>
        </w:rPr>
        <w:t>七</w:t>
      </w:r>
      <w:r>
        <w:rPr>
          <w:rFonts w:hint="default" w:ascii="Times New Roman" w:hAnsi="Times New Roman" w:eastAsia="黑体" w:cs="Times New Roman"/>
          <w:color w:val="auto"/>
          <w:sz w:val="32"/>
          <w:szCs w:val="32"/>
          <w:highlight w:val="none"/>
          <w:u w:val="none"/>
        </w:rPr>
        <w:t>、关于中共预备党员</w:t>
      </w:r>
      <w:r>
        <w:rPr>
          <w:rFonts w:hint="default" w:ascii="Times New Roman" w:hAnsi="Times New Roman" w:eastAsia="黑体" w:cs="Times New Roman"/>
          <w:color w:val="auto"/>
          <w:sz w:val="32"/>
          <w:szCs w:val="32"/>
          <w:highlight w:val="none"/>
          <w:u w:val="none"/>
          <w:lang w:eastAsia="zh-CN"/>
        </w:rPr>
        <w:t>报考</w:t>
      </w:r>
      <w:r>
        <w:rPr>
          <w:rFonts w:hint="default" w:ascii="Times New Roman" w:hAnsi="Times New Roman" w:eastAsia="黑体" w:cs="Times New Roman"/>
          <w:color w:val="auto"/>
          <w:sz w:val="32"/>
          <w:szCs w:val="32"/>
          <w:highlight w:val="none"/>
          <w:u w:val="none"/>
        </w:rPr>
        <w:t>问题</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职位要求中共党员的，中共预备党员可以</w:t>
      </w:r>
      <w:r>
        <w:rPr>
          <w:rFonts w:hint="eastAsia" w:ascii="仿宋_GB2312" w:hAnsi="仿宋_GB2312" w:eastAsia="仿宋_GB2312" w:cs="仿宋_GB2312"/>
          <w:color w:val="auto"/>
          <w:sz w:val="32"/>
          <w:szCs w:val="32"/>
          <w:highlight w:val="none"/>
          <w:u w:val="none"/>
          <w:lang w:eastAsia="zh-CN"/>
        </w:rPr>
        <w:t>报考</w:t>
      </w:r>
      <w:r>
        <w:rPr>
          <w:rFonts w:hint="eastAsia" w:ascii="仿宋_GB2312" w:hAnsi="仿宋_GB2312" w:eastAsia="仿宋_GB2312" w:cs="仿宋_GB2312"/>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eastAsia" w:ascii="Times New Roman" w:hAnsi="Times New Roman" w:eastAsia="黑体" w:cs="Times New Roman"/>
          <w:color w:val="auto"/>
          <w:sz w:val="32"/>
          <w:szCs w:val="32"/>
          <w:highlight w:val="none"/>
          <w:u w:val="none"/>
          <w:lang w:val="en-US" w:eastAsia="zh-CN"/>
        </w:rPr>
        <w:t>十八</w:t>
      </w:r>
      <w:r>
        <w:rPr>
          <w:rFonts w:hint="default" w:ascii="Times New Roman" w:hAnsi="Times New Roman" w:eastAsia="黑体" w:cs="Times New Roman"/>
          <w:color w:val="auto"/>
          <w:sz w:val="32"/>
          <w:szCs w:val="32"/>
          <w:highlight w:val="none"/>
          <w:u w:val="none"/>
        </w:rPr>
        <w:t>、关于回避问题</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eastAsia="zh-CN"/>
        </w:rPr>
        <w:t>报考</w:t>
      </w:r>
      <w:r>
        <w:rPr>
          <w:rFonts w:hint="eastAsia" w:ascii="仿宋_GB2312" w:hAnsi="仿宋_GB2312" w:eastAsia="仿宋_GB2312" w:cs="仿宋_GB2312"/>
          <w:color w:val="auto"/>
          <w:sz w:val="32"/>
          <w:szCs w:val="32"/>
          <w:highlight w:val="none"/>
          <w:u w:val="none"/>
        </w:rPr>
        <w:t>人员不得报考</w:t>
      </w:r>
      <w:r>
        <w:rPr>
          <w:rFonts w:hint="eastAsia" w:ascii="仿宋_GB2312" w:hAnsi="仿宋_GB2312" w:eastAsia="仿宋_GB2312" w:cs="仿宋_GB2312"/>
          <w:color w:val="auto"/>
          <w:sz w:val="32"/>
          <w:szCs w:val="32"/>
          <w:highlight w:val="none"/>
          <w:u w:val="none"/>
          <w:lang w:val="en-US" w:eastAsia="zh-CN"/>
        </w:rPr>
        <w:t>任职</w:t>
      </w:r>
      <w:r>
        <w:rPr>
          <w:rFonts w:hint="eastAsia" w:ascii="仿宋_GB2312" w:hAnsi="仿宋_GB2312" w:eastAsia="仿宋_GB2312" w:cs="仿宋_GB2312"/>
          <w:color w:val="auto"/>
          <w:sz w:val="32"/>
          <w:szCs w:val="32"/>
          <w:highlight w:val="none"/>
          <w:u w:val="none"/>
          <w:lang w:eastAsia="zh-CN"/>
        </w:rPr>
        <w:t>后即构成公务员法第七十四条</w:t>
      </w:r>
      <w:r>
        <w:rPr>
          <w:rFonts w:hint="eastAsia" w:ascii="仿宋_GB2312" w:hAnsi="仿宋_GB2312" w:eastAsia="仿宋_GB2312" w:cs="仿宋_GB2312"/>
          <w:strike w:val="0"/>
          <w:dstrike w:val="0"/>
          <w:color w:val="auto"/>
          <w:sz w:val="32"/>
          <w:szCs w:val="32"/>
          <w:highlight w:val="none"/>
          <w:u w:val="none"/>
          <w:lang w:eastAsia="zh-CN"/>
        </w:rPr>
        <w:t>第一款</w:t>
      </w:r>
      <w:r>
        <w:rPr>
          <w:rFonts w:hint="eastAsia" w:ascii="仿宋_GB2312" w:hAnsi="仿宋_GB2312" w:eastAsia="仿宋_GB2312" w:cs="仿宋_GB2312"/>
          <w:color w:val="auto"/>
          <w:sz w:val="32"/>
          <w:szCs w:val="32"/>
          <w:highlight w:val="none"/>
          <w:u w:val="none"/>
          <w:lang w:eastAsia="zh-CN"/>
        </w:rPr>
        <w:t>所列情形的职位，也不得报考与本人有夫妻关系、直系血亲关系、三代以内旁系血亲关系以及近姻亲关系的人员担任领导成员的用人单位的职位。</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eastAsia" w:ascii="Times New Roman" w:hAnsi="Times New Roman" w:eastAsia="黑体" w:cs="Times New Roman"/>
          <w:color w:val="auto"/>
          <w:sz w:val="32"/>
          <w:szCs w:val="32"/>
          <w:highlight w:val="none"/>
          <w:u w:val="none"/>
          <w:lang w:eastAsia="zh-CN"/>
        </w:rPr>
        <w:t>十</w:t>
      </w:r>
      <w:r>
        <w:rPr>
          <w:rFonts w:hint="eastAsia" w:ascii="Times New Roman" w:hAnsi="Times New Roman" w:eastAsia="黑体" w:cs="Times New Roman"/>
          <w:color w:val="auto"/>
          <w:sz w:val="32"/>
          <w:szCs w:val="32"/>
          <w:highlight w:val="none"/>
          <w:u w:val="none"/>
          <w:lang w:val="en-US" w:eastAsia="zh-CN"/>
        </w:rPr>
        <w:t>九</w:t>
      </w:r>
      <w:r>
        <w:rPr>
          <w:rFonts w:hint="default" w:ascii="Times New Roman" w:hAnsi="Times New Roman" w:eastAsia="黑体" w:cs="Times New Roman"/>
          <w:color w:val="auto"/>
          <w:sz w:val="32"/>
          <w:szCs w:val="32"/>
          <w:highlight w:val="none"/>
          <w:u w:val="none"/>
        </w:rPr>
        <w:t>、关于列入失信记录库的情形</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考生自愿放弃</w:t>
      </w:r>
      <w:r>
        <w:rPr>
          <w:rFonts w:hint="eastAsia" w:ascii="仿宋_GB2312" w:hAnsi="仿宋_GB2312" w:eastAsia="仿宋_GB2312" w:cs="仿宋_GB2312"/>
          <w:color w:val="auto"/>
          <w:sz w:val="32"/>
          <w:szCs w:val="32"/>
          <w:highlight w:val="none"/>
          <w:u w:val="none"/>
          <w:lang w:eastAsia="zh-CN"/>
        </w:rPr>
        <w:t>公开</w:t>
      </w:r>
      <w:r>
        <w:rPr>
          <w:rFonts w:hint="eastAsia" w:ascii="仿宋_GB2312" w:hAnsi="仿宋_GB2312" w:eastAsia="仿宋_GB2312" w:cs="仿宋_GB2312"/>
          <w:color w:val="auto"/>
          <w:sz w:val="32"/>
          <w:szCs w:val="32"/>
          <w:highlight w:val="none"/>
          <w:u w:val="none"/>
        </w:rPr>
        <w:t>遴选资格的，须在</w:t>
      </w:r>
      <w:r>
        <w:rPr>
          <w:rFonts w:hint="eastAsia" w:ascii="仿宋_GB2312" w:hAnsi="仿宋_GB2312" w:eastAsia="仿宋_GB2312" w:cs="仿宋_GB2312"/>
          <w:color w:val="auto"/>
          <w:sz w:val="32"/>
          <w:szCs w:val="32"/>
          <w:highlight w:val="none"/>
          <w:u w:val="none"/>
          <w:lang w:val="en-US" w:eastAsia="zh-CN"/>
        </w:rPr>
        <w:t>入闱面试</w:t>
      </w:r>
      <w:r>
        <w:rPr>
          <w:rFonts w:hint="eastAsia" w:ascii="仿宋_GB2312" w:hAnsi="仿宋_GB2312" w:eastAsia="仿宋_GB2312" w:cs="仿宋_GB2312"/>
          <w:color w:val="auto"/>
          <w:sz w:val="32"/>
          <w:szCs w:val="32"/>
          <w:highlight w:val="none"/>
          <w:u w:val="none"/>
        </w:rPr>
        <w:t>之前书面提出。遴选人员在</w:t>
      </w:r>
      <w:r>
        <w:rPr>
          <w:rFonts w:hint="eastAsia" w:ascii="仿宋_GB2312" w:hAnsi="仿宋_GB2312" w:eastAsia="仿宋_GB2312" w:cs="仿宋_GB2312"/>
          <w:color w:val="auto"/>
          <w:sz w:val="32"/>
          <w:szCs w:val="32"/>
          <w:highlight w:val="none"/>
          <w:u w:val="none"/>
          <w:lang w:eastAsia="zh-CN"/>
        </w:rPr>
        <w:t>公开</w:t>
      </w:r>
      <w:r>
        <w:rPr>
          <w:rFonts w:hint="eastAsia" w:ascii="仿宋_GB2312" w:hAnsi="仿宋_GB2312" w:eastAsia="仿宋_GB2312" w:cs="仿宋_GB2312"/>
          <w:color w:val="auto"/>
          <w:sz w:val="32"/>
          <w:szCs w:val="32"/>
          <w:highlight w:val="none"/>
          <w:u w:val="none"/>
        </w:rPr>
        <w:t>遴选中弄虚作假或者</w:t>
      </w:r>
      <w:r>
        <w:rPr>
          <w:rFonts w:hint="eastAsia" w:ascii="仿宋_GB2312" w:hAnsi="仿宋_GB2312" w:eastAsia="仿宋_GB2312" w:cs="仿宋_GB2312"/>
          <w:color w:val="auto"/>
          <w:sz w:val="32"/>
          <w:szCs w:val="32"/>
          <w:highlight w:val="none"/>
          <w:u w:val="none"/>
          <w:lang w:val="en-US" w:eastAsia="zh-CN"/>
        </w:rPr>
        <w:t>入闱面试</w:t>
      </w:r>
      <w:r>
        <w:rPr>
          <w:rFonts w:hint="eastAsia" w:ascii="仿宋_GB2312" w:hAnsi="仿宋_GB2312" w:eastAsia="仿宋_GB2312" w:cs="仿宋_GB2312"/>
          <w:color w:val="auto"/>
          <w:sz w:val="32"/>
          <w:szCs w:val="32"/>
          <w:highlight w:val="none"/>
          <w:u w:val="none"/>
        </w:rPr>
        <w:t>后任一环节因个人原因放弃</w:t>
      </w:r>
      <w:r>
        <w:rPr>
          <w:rFonts w:hint="eastAsia" w:ascii="仿宋_GB2312" w:hAnsi="仿宋_GB2312" w:eastAsia="仿宋_GB2312" w:cs="仿宋_GB2312"/>
          <w:color w:val="auto"/>
          <w:sz w:val="32"/>
          <w:szCs w:val="32"/>
          <w:highlight w:val="none"/>
          <w:u w:val="none"/>
          <w:lang w:eastAsia="zh-CN"/>
        </w:rPr>
        <w:t>公开</w:t>
      </w:r>
      <w:r>
        <w:rPr>
          <w:rFonts w:hint="eastAsia" w:ascii="仿宋_GB2312" w:hAnsi="仿宋_GB2312" w:eastAsia="仿宋_GB2312" w:cs="仿宋_GB2312"/>
          <w:color w:val="auto"/>
          <w:sz w:val="32"/>
          <w:szCs w:val="32"/>
          <w:highlight w:val="none"/>
          <w:u w:val="none"/>
        </w:rPr>
        <w:t>遴选的，</w:t>
      </w:r>
      <w:r>
        <w:rPr>
          <w:rFonts w:hint="eastAsia" w:ascii="仿宋_GB2312" w:hAnsi="仿宋_GB2312" w:eastAsia="仿宋_GB2312" w:cs="仿宋_GB2312"/>
          <w:color w:val="auto"/>
          <w:sz w:val="32"/>
          <w:szCs w:val="32"/>
          <w:highlight w:val="none"/>
          <w:u w:val="none"/>
          <w:lang w:eastAsia="zh-CN"/>
        </w:rPr>
        <w:t>均</w:t>
      </w:r>
      <w:r>
        <w:rPr>
          <w:rFonts w:hint="eastAsia" w:ascii="仿宋_GB2312" w:hAnsi="仿宋_GB2312" w:eastAsia="仿宋_GB2312" w:cs="仿宋_GB2312"/>
          <w:color w:val="auto"/>
          <w:sz w:val="32"/>
          <w:szCs w:val="32"/>
          <w:highlight w:val="none"/>
          <w:u w:val="none"/>
        </w:rPr>
        <w:t>记入遴选人员失信记录库，3年内不得参加公开遴选。</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eastAsia" w:ascii="Times New Roman" w:hAnsi="Times New Roman" w:eastAsia="黑体" w:cs="Times New Roman"/>
          <w:color w:val="auto"/>
          <w:sz w:val="32"/>
          <w:szCs w:val="32"/>
          <w:highlight w:val="none"/>
          <w:u w:val="none"/>
          <w:lang w:val="en-US" w:eastAsia="zh-CN"/>
        </w:rPr>
        <w:t>二十</w:t>
      </w:r>
      <w:r>
        <w:rPr>
          <w:rFonts w:hint="default" w:ascii="Times New Roman" w:hAnsi="Times New Roman" w:eastAsia="黑体" w:cs="Times New Roman"/>
          <w:color w:val="auto"/>
          <w:sz w:val="32"/>
          <w:szCs w:val="32"/>
          <w:highlight w:val="none"/>
          <w:u w:val="none"/>
        </w:rPr>
        <w:t>、关于考察问题</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trike/>
          <w:dstrike w:val="0"/>
          <w:color w:val="auto"/>
          <w:sz w:val="32"/>
          <w:szCs w:val="32"/>
          <w:highlight w:val="none"/>
          <w:u w:val="none"/>
        </w:rPr>
      </w:pPr>
      <w:r>
        <w:rPr>
          <w:rFonts w:hint="eastAsia" w:ascii="仿宋_GB2312" w:hAnsi="仿宋_GB2312" w:eastAsia="仿宋_GB2312" w:cs="仿宋_GB2312"/>
          <w:color w:val="auto"/>
          <w:sz w:val="32"/>
          <w:szCs w:val="32"/>
          <w:highlight w:val="none"/>
          <w:u w:val="none"/>
        </w:rPr>
        <w:t>本次</w:t>
      </w:r>
      <w:r>
        <w:rPr>
          <w:rFonts w:hint="eastAsia" w:ascii="仿宋_GB2312" w:hAnsi="仿宋_GB2312" w:eastAsia="仿宋_GB2312" w:cs="仿宋_GB2312"/>
          <w:color w:val="auto"/>
          <w:sz w:val="32"/>
          <w:szCs w:val="32"/>
          <w:highlight w:val="none"/>
          <w:u w:val="none"/>
          <w:lang w:eastAsia="zh-CN"/>
        </w:rPr>
        <w:t>公开</w:t>
      </w:r>
      <w:r>
        <w:rPr>
          <w:rFonts w:hint="eastAsia" w:ascii="仿宋_GB2312" w:hAnsi="仿宋_GB2312" w:eastAsia="仿宋_GB2312" w:cs="仿宋_GB2312"/>
          <w:color w:val="auto"/>
          <w:sz w:val="32"/>
          <w:szCs w:val="32"/>
          <w:highlight w:val="none"/>
          <w:u w:val="none"/>
        </w:rPr>
        <w:t>遴选实行差额考察，</w:t>
      </w:r>
      <w:r>
        <w:rPr>
          <w:rFonts w:hint="eastAsia" w:ascii="仿宋_GB2312" w:hAnsi="仿宋_GB2312" w:eastAsia="仿宋_GB2312" w:cs="仿宋_GB2312"/>
          <w:color w:val="auto"/>
          <w:sz w:val="32"/>
          <w:szCs w:val="32"/>
          <w:highlight w:val="none"/>
          <w:u w:val="none"/>
          <w:lang w:eastAsia="zh-CN"/>
        </w:rPr>
        <w:t>考察对象</w:t>
      </w:r>
      <w:r>
        <w:rPr>
          <w:rFonts w:hint="eastAsia" w:ascii="仿宋_GB2312" w:hAnsi="仿宋_GB2312" w:eastAsia="仿宋_GB2312" w:cs="仿宋_GB2312"/>
          <w:color w:val="auto"/>
          <w:sz w:val="32"/>
          <w:szCs w:val="32"/>
          <w:highlight w:val="none"/>
          <w:u w:val="none"/>
        </w:rPr>
        <w:t>根据考试成绩由高到低确定。进入考察后，各考察对象排名不分先后。</w:t>
      </w:r>
      <w:r>
        <w:rPr>
          <w:rFonts w:hint="eastAsia" w:ascii="仿宋_GB2312" w:hAnsi="仿宋_GB2312" w:eastAsia="仿宋_GB2312" w:cs="仿宋_GB2312"/>
          <w:color w:val="auto"/>
          <w:sz w:val="32"/>
          <w:szCs w:val="32"/>
          <w:highlight w:val="none"/>
          <w:u w:val="none"/>
          <w:lang w:eastAsia="zh-CN"/>
        </w:rPr>
        <w:t>公开</w:t>
      </w:r>
      <w:r>
        <w:rPr>
          <w:rFonts w:hint="eastAsia" w:ascii="仿宋_GB2312" w:hAnsi="仿宋_GB2312" w:eastAsia="仿宋_GB2312" w:cs="仿宋_GB2312"/>
          <w:color w:val="auto"/>
          <w:sz w:val="32"/>
          <w:szCs w:val="32"/>
          <w:highlight w:val="none"/>
          <w:u w:val="none"/>
        </w:rPr>
        <w:t>遴选单位综合考察情况和职位需求，按照人岗相适的原则，集体讨论、</w:t>
      </w:r>
      <w:r>
        <w:rPr>
          <w:rFonts w:hint="eastAsia" w:ascii="仿宋_GB2312" w:hAnsi="仿宋_GB2312" w:eastAsia="仿宋_GB2312" w:cs="仿宋_GB2312"/>
          <w:color w:val="auto"/>
          <w:sz w:val="32"/>
          <w:szCs w:val="32"/>
          <w:highlight w:val="none"/>
          <w:u w:val="none"/>
          <w:lang w:val="en-US" w:eastAsia="zh-CN"/>
        </w:rPr>
        <w:t>等额</w:t>
      </w:r>
      <w:r>
        <w:rPr>
          <w:rFonts w:hint="eastAsia" w:ascii="仿宋_GB2312" w:hAnsi="仿宋_GB2312" w:eastAsia="仿宋_GB2312" w:cs="仿宋_GB2312"/>
          <w:color w:val="auto"/>
          <w:sz w:val="32"/>
          <w:szCs w:val="32"/>
          <w:highlight w:val="none"/>
          <w:u w:val="none"/>
        </w:rPr>
        <w:t>择优提出拟</w:t>
      </w:r>
      <w:r>
        <w:rPr>
          <w:rFonts w:hint="eastAsia" w:ascii="仿宋_GB2312" w:hAnsi="仿宋_GB2312" w:eastAsia="仿宋_GB2312" w:cs="仿宋_GB2312"/>
          <w:color w:val="auto"/>
          <w:sz w:val="32"/>
          <w:szCs w:val="32"/>
          <w:highlight w:val="none"/>
          <w:u w:val="none"/>
          <w:lang w:eastAsia="zh-CN"/>
        </w:rPr>
        <w:t>任职人员</w:t>
      </w:r>
      <w:r>
        <w:rPr>
          <w:rFonts w:hint="eastAsia" w:ascii="仿宋_GB2312" w:hAnsi="仿宋_GB2312" w:eastAsia="仿宋_GB2312" w:cs="仿宋_GB2312"/>
          <w:color w:val="auto"/>
          <w:sz w:val="32"/>
          <w:szCs w:val="32"/>
          <w:highlight w:val="none"/>
          <w:u w:val="none"/>
        </w:rPr>
        <w:t>并告知考生。考察对象的考试总成绩不作为确定拟任职人员的唯一依据。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二十</w:t>
      </w:r>
      <w:r>
        <w:rPr>
          <w:rFonts w:hint="eastAsia" w:ascii="Times New Roman" w:hAnsi="Times New Roman" w:eastAsia="黑体" w:cs="Times New Roman"/>
          <w:color w:val="auto"/>
          <w:sz w:val="32"/>
          <w:szCs w:val="32"/>
          <w:highlight w:val="none"/>
          <w:u w:val="none"/>
          <w:lang w:val="en-US" w:eastAsia="zh-CN"/>
        </w:rPr>
        <w:t>一</w:t>
      </w:r>
      <w:r>
        <w:rPr>
          <w:rFonts w:hint="default" w:ascii="Times New Roman" w:hAnsi="Times New Roman" w:eastAsia="黑体" w:cs="Times New Roman"/>
          <w:color w:val="auto"/>
          <w:sz w:val="32"/>
          <w:szCs w:val="32"/>
          <w:highlight w:val="none"/>
          <w:u w:val="none"/>
        </w:rPr>
        <w:t>、关于考试问题</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本次</w:t>
      </w:r>
      <w:r>
        <w:rPr>
          <w:rFonts w:hint="eastAsia" w:ascii="仿宋_GB2312" w:hAnsi="仿宋_GB2312" w:eastAsia="仿宋_GB2312" w:cs="仿宋_GB2312"/>
          <w:color w:val="auto"/>
          <w:sz w:val="32"/>
          <w:szCs w:val="32"/>
          <w:highlight w:val="none"/>
          <w:u w:val="none"/>
          <w:lang w:eastAsia="zh-CN"/>
        </w:rPr>
        <w:t>公开</w:t>
      </w:r>
      <w:r>
        <w:rPr>
          <w:rFonts w:hint="eastAsia" w:ascii="仿宋_GB2312" w:hAnsi="仿宋_GB2312" w:eastAsia="仿宋_GB2312" w:cs="仿宋_GB2312"/>
          <w:color w:val="auto"/>
          <w:sz w:val="32"/>
          <w:szCs w:val="32"/>
          <w:highlight w:val="none"/>
          <w:u w:val="none"/>
        </w:rPr>
        <w:t>遴选考试主要测试报考人员的综合能力和素质，不指定考试范围，不指定辅导教材，不举办或委托举办培训班。</w:t>
      </w:r>
    </w:p>
    <w:sectPr>
      <w:headerReference r:id="rId5" w:type="first"/>
      <w:footerReference r:id="rId8" w:type="first"/>
      <w:headerReference r:id="rId3" w:type="default"/>
      <w:footerReference r:id="rId6" w:type="default"/>
      <w:headerReference r:id="rId4" w:type="even"/>
      <w:footerReference r:id="rId7" w:type="even"/>
      <w:pgSz w:w="11906" w:h="16838"/>
      <w:pgMar w:top="2154" w:right="1531" w:bottom="1701"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Noto Sans Ethiop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Sans Ethiopic"/>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Noto Sans Ethiopic">
    <w:panose1 w:val="020B0502040504020204"/>
    <w:charset w:val="00"/>
    <w:family w:val="auto"/>
    <w:pitch w:val="default"/>
    <w:sig w:usb0="00000000" w:usb1="00000000" w:usb2="000008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wNDI4NWVkZmFjMGEwZTJlZDRlODJkM2M3MDI5YmYifQ=="/>
  </w:docVars>
  <w:rsids>
    <w:rsidRoot w:val="00BA562B"/>
    <w:rsid w:val="000053B2"/>
    <w:rsid w:val="000068FC"/>
    <w:rsid w:val="00012B5D"/>
    <w:rsid w:val="00060E73"/>
    <w:rsid w:val="0006676F"/>
    <w:rsid w:val="000A0D1C"/>
    <w:rsid w:val="000B02DB"/>
    <w:rsid w:val="000B373B"/>
    <w:rsid w:val="000B6726"/>
    <w:rsid w:val="000E7F94"/>
    <w:rsid w:val="000F2724"/>
    <w:rsid w:val="000F67BF"/>
    <w:rsid w:val="001156AE"/>
    <w:rsid w:val="00125334"/>
    <w:rsid w:val="00162D83"/>
    <w:rsid w:val="001808F9"/>
    <w:rsid w:val="001A55D3"/>
    <w:rsid w:val="001C79BA"/>
    <w:rsid w:val="001D4E6D"/>
    <w:rsid w:val="001D5703"/>
    <w:rsid w:val="001E1F30"/>
    <w:rsid w:val="00213D9A"/>
    <w:rsid w:val="0023314A"/>
    <w:rsid w:val="002E06FF"/>
    <w:rsid w:val="002E11F1"/>
    <w:rsid w:val="002F5F9C"/>
    <w:rsid w:val="00327D4B"/>
    <w:rsid w:val="00342396"/>
    <w:rsid w:val="003A056E"/>
    <w:rsid w:val="004132AE"/>
    <w:rsid w:val="00457F43"/>
    <w:rsid w:val="0046167F"/>
    <w:rsid w:val="004A7A9B"/>
    <w:rsid w:val="004B64CE"/>
    <w:rsid w:val="00505AA2"/>
    <w:rsid w:val="005758E5"/>
    <w:rsid w:val="005E4D74"/>
    <w:rsid w:val="005F62D2"/>
    <w:rsid w:val="00616ABF"/>
    <w:rsid w:val="00630E6C"/>
    <w:rsid w:val="00633B52"/>
    <w:rsid w:val="00655066"/>
    <w:rsid w:val="006674A5"/>
    <w:rsid w:val="00686436"/>
    <w:rsid w:val="006A4F98"/>
    <w:rsid w:val="006B62A0"/>
    <w:rsid w:val="006D57F8"/>
    <w:rsid w:val="006E0BAD"/>
    <w:rsid w:val="006F2712"/>
    <w:rsid w:val="007B4041"/>
    <w:rsid w:val="007F7D83"/>
    <w:rsid w:val="008815CB"/>
    <w:rsid w:val="00884B2C"/>
    <w:rsid w:val="00895E44"/>
    <w:rsid w:val="008A1D49"/>
    <w:rsid w:val="008B0965"/>
    <w:rsid w:val="008E5447"/>
    <w:rsid w:val="009026A2"/>
    <w:rsid w:val="00903F61"/>
    <w:rsid w:val="0094512B"/>
    <w:rsid w:val="00947DA0"/>
    <w:rsid w:val="0095475B"/>
    <w:rsid w:val="0098533F"/>
    <w:rsid w:val="009B5AA6"/>
    <w:rsid w:val="009C0DA7"/>
    <w:rsid w:val="009F2FEF"/>
    <w:rsid w:val="00A008DB"/>
    <w:rsid w:val="00A93781"/>
    <w:rsid w:val="00AB0F65"/>
    <w:rsid w:val="00AB7CA7"/>
    <w:rsid w:val="00AE023D"/>
    <w:rsid w:val="00B04628"/>
    <w:rsid w:val="00B74185"/>
    <w:rsid w:val="00B82AF9"/>
    <w:rsid w:val="00BA562B"/>
    <w:rsid w:val="00BB0EE9"/>
    <w:rsid w:val="00BE13D7"/>
    <w:rsid w:val="00C765FB"/>
    <w:rsid w:val="00CA7D1D"/>
    <w:rsid w:val="00CE4831"/>
    <w:rsid w:val="00CE6A1E"/>
    <w:rsid w:val="00CF3F34"/>
    <w:rsid w:val="00CF727E"/>
    <w:rsid w:val="00D1289E"/>
    <w:rsid w:val="00D3379D"/>
    <w:rsid w:val="00D345A2"/>
    <w:rsid w:val="00D50638"/>
    <w:rsid w:val="00D60EB5"/>
    <w:rsid w:val="00D90957"/>
    <w:rsid w:val="00DB7375"/>
    <w:rsid w:val="00DB7CD4"/>
    <w:rsid w:val="00DF6401"/>
    <w:rsid w:val="00E475FD"/>
    <w:rsid w:val="00E5071E"/>
    <w:rsid w:val="00E96AC4"/>
    <w:rsid w:val="00EA42F1"/>
    <w:rsid w:val="00ED6559"/>
    <w:rsid w:val="00EE06BF"/>
    <w:rsid w:val="00EE2B6B"/>
    <w:rsid w:val="00F236E9"/>
    <w:rsid w:val="00F61B8C"/>
    <w:rsid w:val="00F65C73"/>
    <w:rsid w:val="00FA56C5"/>
    <w:rsid w:val="00FB0E8F"/>
    <w:rsid w:val="00FD09B3"/>
    <w:rsid w:val="01460863"/>
    <w:rsid w:val="035F37E5"/>
    <w:rsid w:val="03871E0A"/>
    <w:rsid w:val="03A52986"/>
    <w:rsid w:val="03E11426"/>
    <w:rsid w:val="044168FC"/>
    <w:rsid w:val="04474585"/>
    <w:rsid w:val="04B15663"/>
    <w:rsid w:val="052A32EE"/>
    <w:rsid w:val="05305AF8"/>
    <w:rsid w:val="05803C17"/>
    <w:rsid w:val="063F3ADB"/>
    <w:rsid w:val="074905CB"/>
    <w:rsid w:val="08A80011"/>
    <w:rsid w:val="08E85DB4"/>
    <w:rsid w:val="09151AA5"/>
    <w:rsid w:val="0937EA94"/>
    <w:rsid w:val="099F5472"/>
    <w:rsid w:val="09A84F94"/>
    <w:rsid w:val="0C2B61F2"/>
    <w:rsid w:val="0CF36E8F"/>
    <w:rsid w:val="0D9E5BE8"/>
    <w:rsid w:val="0DBB0B80"/>
    <w:rsid w:val="0E316CA7"/>
    <w:rsid w:val="0F291EFE"/>
    <w:rsid w:val="0FCC5AA3"/>
    <w:rsid w:val="0FF7E5C1"/>
    <w:rsid w:val="10185A24"/>
    <w:rsid w:val="11E77DAF"/>
    <w:rsid w:val="122E5C58"/>
    <w:rsid w:val="124F2350"/>
    <w:rsid w:val="13BB54FA"/>
    <w:rsid w:val="14585937"/>
    <w:rsid w:val="15A501C7"/>
    <w:rsid w:val="15DD2BD9"/>
    <w:rsid w:val="15F783D6"/>
    <w:rsid w:val="1609688A"/>
    <w:rsid w:val="163E270D"/>
    <w:rsid w:val="16EE7850"/>
    <w:rsid w:val="176D599C"/>
    <w:rsid w:val="17BC217F"/>
    <w:rsid w:val="17EF34DA"/>
    <w:rsid w:val="18903265"/>
    <w:rsid w:val="18A6428F"/>
    <w:rsid w:val="18E56BB8"/>
    <w:rsid w:val="18FF9012"/>
    <w:rsid w:val="192D6FAE"/>
    <w:rsid w:val="19EC8E4B"/>
    <w:rsid w:val="1A162D52"/>
    <w:rsid w:val="1ABA7049"/>
    <w:rsid w:val="1ABF9CFA"/>
    <w:rsid w:val="1B1B4A08"/>
    <w:rsid w:val="1B4366C6"/>
    <w:rsid w:val="1BB70B8F"/>
    <w:rsid w:val="1BF26F96"/>
    <w:rsid w:val="1D3EEF24"/>
    <w:rsid w:val="1DBA2255"/>
    <w:rsid w:val="1ED762FA"/>
    <w:rsid w:val="1EEE220F"/>
    <w:rsid w:val="1EFB1990"/>
    <w:rsid w:val="1F0856F1"/>
    <w:rsid w:val="1F5F0F7C"/>
    <w:rsid w:val="1F6BA56A"/>
    <w:rsid w:val="1F8E7F54"/>
    <w:rsid w:val="1FBF5779"/>
    <w:rsid w:val="1FC41B60"/>
    <w:rsid w:val="1FCDEDA1"/>
    <w:rsid w:val="1FE2452E"/>
    <w:rsid w:val="1FE277CC"/>
    <w:rsid w:val="200963BD"/>
    <w:rsid w:val="21065DEF"/>
    <w:rsid w:val="215657ED"/>
    <w:rsid w:val="2229628C"/>
    <w:rsid w:val="22D310EC"/>
    <w:rsid w:val="231570A8"/>
    <w:rsid w:val="239F255F"/>
    <w:rsid w:val="23AF3934"/>
    <w:rsid w:val="24017340"/>
    <w:rsid w:val="24441B17"/>
    <w:rsid w:val="2477E2F4"/>
    <w:rsid w:val="249214DD"/>
    <w:rsid w:val="24B7520A"/>
    <w:rsid w:val="24FF21C9"/>
    <w:rsid w:val="25141939"/>
    <w:rsid w:val="25B97F27"/>
    <w:rsid w:val="263F71B3"/>
    <w:rsid w:val="268E4A2A"/>
    <w:rsid w:val="26A1512D"/>
    <w:rsid w:val="26FD501D"/>
    <w:rsid w:val="27FF66DA"/>
    <w:rsid w:val="28177FE0"/>
    <w:rsid w:val="28DF7B0C"/>
    <w:rsid w:val="29F7EE5F"/>
    <w:rsid w:val="2A3A7512"/>
    <w:rsid w:val="2A9303A1"/>
    <w:rsid w:val="2AB915E5"/>
    <w:rsid w:val="2B517199"/>
    <w:rsid w:val="2B9E272B"/>
    <w:rsid w:val="2BC85174"/>
    <w:rsid w:val="2BF251E2"/>
    <w:rsid w:val="2C551E83"/>
    <w:rsid w:val="2C6F0B71"/>
    <w:rsid w:val="2CBC5B19"/>
    <w:rsid w:val="2CF63486"/>
    <w:rsid w:val="2E6BC244"/>
    <w:rsid w:val="2E7F4918"/>
    <w:rsid w:val="2E8F1E46"/>
    <w:rsid w:val="2EE70317"/>
    <w:rsid w:val="2F0F5C6B"/>
    <w:rsid w:val="2F466839"/>
    <w:rsid w:val="2F78D10A"/>
    <w:rsid w:val="2F7F7330"/>
    <w:rsid w:val="2F8E3BC6"/>
    <w:rsid w:val="2F9B071B"/>
    <w:rsid w:val="2FFA8E5E"/>
    <w:rsid w:val="30D264A4"/>
    <w:rsid w:val="30D60B53"/>
    <w:rsid w:val="31D74D74"/>
    <w:rsid w:val="325D73E0"/>
    <w:rsid w:val="330355CE"/>
    <w:rsid w:val="330831E2"/>
    <w:rsid w:val="334738A1"/>
    <w:rsid w:val="334AEA35"/>
    <w:rsid w:val="33817A0F"/>
    <w:rsid w:val="33A1315D"/>
    <w:rsid w:val="33E22F18"/>
    <w:rsid w:val="33E6006F"/>
    <w:rsid w:val="33FE289F"/>
    <w:rsid w:val="34E17695"/>
    <w:rsid w:val="34FF3081"/>
    <w:rsid w:val="357541B6"/>
    <w:rsid w:val="35AF1956"/>
    <w:rsid w:val="35F744CE"/>
    <w:rsid w:val="35FCBEA6"/>
    <w:rsid w:val="361F0078"/>
    <w:rsid w:val="369D0357"/>
    <w:rsid w:val="36B20740"/>
    <w:rsid w:val="36F24107"/>
    <w:rsid w:val="36F99D2E"/>
    <w:rsid w:val="370F66B4"/>
    <w:rsid w:val="37F3C7AC"/>
    <w:rsid w:val="37FF5017"/>
    <w:rsid w:val="37FFBC8C"/>
    <w:rsid w:val="37FFD115"/>
    <w:rsid w:val="37FFFAF5"/>
    <w:rsid w:val="389E534A"/>
    <w:rsid w:val="39184EDF"/>
    <w:rsid w:val="39770A58"/>
    <w:rsid w:val="39DF6D1E"/>
    <w:rsid w:val="39EB9F54"/>
    <w:rsid w:val="39FE367B"/>
    <w:rsid w:val="3A137D15"/>
    <w:rsid w:val="3A1FA551"/>
    <w:rsid w:val="3A212400"/>
    <w:rsid w:val="3AAC40DE"/>
    <w:rsid w:val="3AAC6B43"/>
    <w:rsid w:val="3ABB7D58"/>
    <w:rsid w:val="3AE349F3"/>
    <w:rsid w:val="3B37FFF1"/>
    <w:rsid w:val="3B7A3522"/>
    <w:rsid w:val="3BB834C8"/>
    <w:rsid w:val="3BFB4441"/>
    <w:rsid w:val="3BFCE47E"/>
    <w:rsid w:val="3BFF2E48"/>
    <w:rsid w:val="3CB21862"/>
    <w:rsid w:val="3D5FDC6C"/>
    <w:rsid w:val="3D7C0B86"/>
    <w:rsid w:val="3DFA0A81"/>
    <w:rsid w:val="3DFBD76C"/>
    <w:rsid w:val="3DFDFADC"/>
    <w:rsid w:val="3E183228"/>
    <w:rsid w:val="3E251C8F"/>
    <w:rsid w:val="3E3F17D8"/>
    <w:rsid w:val="3E3FC8F3"/>
    <w:rsid w:val="3E5B15C9"/>
    <w:rsid w:val="3ED4CD1B"/>
    <w:rsid w:val="3EEEA3A6"/>
    <w:rsid w:val="3F5C045D"/>
    <w:rsid w:val="3F6FD83C"/>
    <w:rsid w:val="3F9E7322"/>
    <w:rsid w:val="3FA61F80"/>
    <w:rsid w:val="3FC6003E"/>
    <w:rsid w:val="3FCEB7ED"/>
    <w:rsid w:val="3FD501E4"/>
    <w:rsid w:val="3FDD0122"/>
    <w:rsid w:val="3FDFBAD5"/>
    <w:rsid w:val="3FED4A7C"/>
    <w:rsid w:val="3FF4608C"/>
    <w:rsid w:val="3FF7E958"/>
    <w:rsid w:val="3FF951E3"/>
    <w:rsid w:val="3FFC9347"/>
    <w:rsid w:val="3FFF2CF9"/>
    <w:rsid w:val="408B550E"/>
    <w:rsid w:val="41853D83"/>
    <w:rsid w:val="420A367F"/>
    <w:rsid w:val="430332DB"/>
    <w:rsid w:val="43A075A0"/>
    <w:rsid w:val="43BD9DBD"/>
    <w:rsid w:val="444D5979"/>
    <w:rsid w:val="447F57EA"/>
    <w:rsid w:val="44F67775"/>
    <w:rsid w:val="45A97155"/>
    <w:rsid w:val="45F30F2D"/>
    <w:rsid w:val="47603D7E"/>
    <w:rsid w:val="47EB277D"/>
    <w:rsid w:val="47FB3F6D"/>
    <w:rsid w:val="48F161F2"/>
    <w:rsid w:val="48F20D5F"/>
    <w:rsid w:val="49BE4F4E"/>
    <w:rsid w:val="4A0C6358"/>
    <w:rsid w:val="4AFC7A0F"/>
    <w:rsid w:val="4B7ED397"/>
    <w:rsid w:val="4BBE4F55"/>
    <w:rsid w:val="4BEE60C8"/>
    <w:rsid w:val="4BEF72AD"/>
    <w:rsid w:val="4BF961B5"/>
    <w:rsid w:val="4BFD09CD"/>
    <w:rsid w:val="4C564E71"/>
    <w:rsid w:val="4CF9A541"/>
    <w:rsid w:val="4D371241"/>
    <w:rsid w:val="4D393F3C"/>
    <w:rsid w:val="4DB20BB2"/>
    <w:rsid w:val="4DBF4B67"/>
    <w:rsid w:val="4E8A26B4"/>
    <w:rsid w:val="4EB2A354"/>
    <w:rsid w:val="4EEC312B"/>
    <w:rsid w:val="4EFF8B21"/>
    <w:rsid w:val="4EFF9256"/>
    <w:rsid w:val="4F031217"/>
    <w:rsid w:val="4F7FE41D"/>
    <w:rsid w:val="4FB50728"/>
    <w:rsid w:val="4FBFB047"/>
    <w:rsid w:val="4FEB172B"/>
    <w:rsid w:val="4FEFA4F4"/>
    <w:rsid w:val="4FFB1082"/>
    <w:rsid w:val="50790A53"/>
    <w:rsid w:val="516B33B7"/>
    <w:rsid w:val="51754EBA"/>
    <w:rsid w:val="531F708B"/>
    <w:rsid w:val="534209B0"/>
    <w:rsid w:val="539FC459"/>
    <w:rsid w:val="53CE0915"/>
    <w:rsid w:val="53F65751"/>
    <w:rsid w:val="53F89D7A"/>
    <w:rsid w:val="54054E15"/>
    <w:rsid w:val="54FFA30E"/>
    <w:rsid w:val="55374D52"/>
    <w:rsid w:val="555B5C91"/>
    <w:rsid w:val="55779FC9"/>
    <w:rsid w:val="55DF0C61"/>
    <w:rsid w:val="56E213D1"/>
    <w:rsid w:val="5733996B"/>
    <w:rsid w:val="576777DC"/>
    <w:rsid w:val="57723F9B"/>
    <w:rsid w:val="577F4FA0"/>
    <w:rsid w:val="57BE4E2C"/>
    <w:rsid w:val="57BFFCEB"/>
    <w:rsid w:val="57FEB405"/>
    <w:rsid w:val="57FFD815"/>
    <w:rsid w:val="58235097"/>
    <w:rsid w:val="587021A6"/>
    <w:rsid w:val="5934128B"/>
    <w:rsid w:val="5A5F3B1C"/>
    <w:rsid w:val="5A7FCCDC"/>
    <w:rsid w:val="5AFFFC7B"/>
    <w:rsid w:val="5B139AEB"/>
    <w:rsid w:val="5B46389D"/>
    <w:rsid w:val="5B5CABA5"/>
    <w:rsid w:val="5B6F69BD"/>
    <w:rsid w:val="5B992329"/>
    <w:rsid w:val="5BB823CC"/>
    <w:rsid w:val="5BDF07BC"/>
    <w:rsid w:val="5BE973C3"/>
    <w:rsid w:val="5BE97E70"/>
    <w:rsid w:val="5CA7A39E"/>
    <w:rsid w:val="5CD57D83"/>
    <w:rsid w:val="5CDBF7E7"/>
    <w:rsid w:val="5CF60732"/>
    <w:rsid w:val="5CFC376E"/>
    <w:rsid w:val="5D567354"/>
    <w:rsid w:val="5D7D5246"/>
    <w:rsid w:val="5D9E6A03"/>
    <w:rsid w:val="5DBF1669"/>
    <w:rsid w:val="5DDFE596"/>
    <w:rsid w:val="5DF4A40A"/>
    <w:rsid w:val="5E53675F"/>
    <w:rsid w:val="5E63459A"/>
    <w:rsid w:val="5ECB81ED"/>
    <w:rsid w:val="5EE768F7"/>
    <w:rsid w:val="5EE87706"/>
    <w:rsid w:val="5F276227"/>
    <w:rsid w:val="5F5A8897"/>
    <w:rsid w:val="5F6BB921"/>
    <w:rsid w:val="5F7A3EB7"/>
    <w:rsid w:val="5F7B75C6"/>
    <w:rsid w:val="5FD3A17B"/>
    <w:rsid w:val="5FE2747D"/>
    <w:rsid w:val="5FE709D3"/>
    <w:rsid w:val="5FE75DD9"/>
    <w:rsid w:val="5FF2612E"/>
    <w:rsid w:val="5FFF0D46"/>
    <w:rsid w:val="608E1E49"/>
    <w:rsid w:val="60CD24F4"/>
    <w:rsid w:val="6159238F"/>
    <w:rsid w:val="6185591C"/>
    <w:rsid w:val="61CB6909"/>
    <w:rsid w:val="61D32EA0"/>
    <w:rsid w:val="62267FEE"/>
    <w:rsid w:val="6247406C"/>
    <w:rsid w:val="638A547C"/>
    <w:rsid w:val="63FFC588"/>
    <w:rsid w:val="65377D1A"/>
    <w:rsid w:val="661F86B0"/>
    <w:rsid w:val="666E48FA"/>
    <w:rsid w:val="66DE295F"/>
    <w:rsid w:val="66F63178"/>
    <w:rsid w:val="671F4E31"/>
    <w:rsid w:val="675804CF"/>
    <w:rsid w:val="67B56808"/>
    <w:rsid w:val="67BF2068"/>
    <w:rsid w:val="67C9037E"/>
    <w:rsid w:val="67CF49D7"/>
    <w:rsid w:val="67ED6A7F"/>
    <w:rsid w:val="67F1E52B"/>
    <w:rsid w:val="67FBCA3D"/>
    <w:rsid w:val="67FDC274"/>
    <w:rsid w:val="67FFB695"/>
    <w:rsid w:val="68CE665D"/>
    <w:rsid w:val="68EA6B8F"/>
    <w:rsid w:val="699DE5F6"/>
    <w:rsid w:val="69B64BA9"/>
    <w:rsid w:val="69FFADD2"/>
    <w:rsid w:val="6A195099"/>
    <w:rsid w:val="6A36592E"/>
    <w:rsid w:val="6AFF5720"/>
    <w:rsid w:val="6B1972F8"/>
    <w:rsid w:val="6B367384"/>
    <w:rsid w:val="6B7BDF1A"/>
    <w:rsid w:val="6BC034BD"/>
    <w:rsid w:val="6BEB0344"/>
    <w:rsid w:val="6BFCF191"/>
    <w:rsid w:val="6CC30A61"/>
    <w:rsid w:val="6CFBFDB8"/>
    <w:rsid w:val="6CFE4D80"/>
    <w:rsid w:val="6CFE7A69"/>
    <w:rsid w:val="6D3745F5"/>
    <w:rsid w:val="6D702A00"/>
    <w:rsid w:val="6DCDA5E0"/>
    <w:rsid w:val="6DCF02F9"/>
    <w:rsid w:val="6DF17EFF"/>
    <w:rsid w:val="6DFD9723"/>
    <w:rsid w:val="6DFF38A4"/>
    <w:rsid w:val="6DFFB28B"/>
    <w:rsid w:val="6DFFE3DD"/>
    <w:rsid w:val="6E254C5D"/>
    <w:rsid w:val="6E726569"/>
    <w:rsid w:val="6EB41CBF"/>
    <w:rsid w:val="6EBD12B1"/>
    <w:rsid w:val="6F66580F"/>
    <w:rsid w:val="6F6B2157"/>
    <w:rsid w:val="6F77EB2C"/>
    <w:rsid w:val="6FCD9FEF"/>
    <w:rsid w:val="6FCFDD0F"/>
    <w:rsid w:val="6FDDCF31"/>
    <w:rsid w:val="6FE562A2"/>
    <w:rsid w:val="6FF2F96A"/>
    <w:rsid w:val="6FF9886E"/>
    <w:rsid w:val="6FFF2ECF"/>
    <w:rsid w:val="6FFFE431"/>
    <w:rsid w:val="70B8428F"/>
    <w:rsid w:val="70D92687"/>
    <w:rsid w:val="70FFC680"/>
    <w:rsid w:val="718F4E52"/>
    <w:rsid w:val="71EF074E"/>
    <w:rsid w:val="71EFAF8F"/>
    <w:rsid w:val="723857EF"/>
    <w:rsid w:val="726528D2"/>
    <w:rsid w:val="72AF5B0B"/>
    <w:rsid w:val="7304484F"/>
    <w:rsid w:val="73365531"/>
    <w:rsid w:val="73815F41"/>
    <w:rsid w:val="739FBA5A"/>
    <w:rsid w:val="73CF3244"/>
    <w:rsid w:val="73FB4627"/>
    <w:rsid w:val="742853C7"/>
    <w:rsid w:val="74CE84AF"/>
    <w:rsid w:val="74D407DE"/>
    <w:rsid w:val="74E7B4B6"/>
    <w:rsid w:val="756FBBB1"/>
    <w:rsid w:val="757D3053"/>
    <w:rsid w:val="759BB248"/>
    <w:rsid w:val="759F7721"/>
    <w:rsid w:val="75BD2416"/>
    <w:rsid w:val="75BF24D3"/>
    <w:rsid w:val="75DE0FDC"/>
    <w:rsid w:val="7623EE2F"/>
    <w:rsid w:val="76292E02"/>
    <w:rsid w:val="765D8676"/>
    <w:rsid w:val="766069EF"/>
    <w:rsid w:val="767BBF14"/>
    <w:rsid w:val="76A609E1"/>
    <w:rsid w:val="76AFE922"/>
    <w:rsid w:val="76BE4330"/>
    <w:rsid w:val="76D7BD2A"/>
    <w:rsid w:val="76DF1F2A"/>
    <w:rsid w:val="76EB06E1"/>
    <w:rsid w:val="76F1352D"/>
    <w:rsid w:val="76F9E2B9"/>
    <w:rsid w:val="76FBC576"/>
    <w:rsid w:val="76FF7509"/>
    <w:rsid w:val="77375A74"/>
    <w:rsid w:val="773FEF73"/>
    <w:rsid w:val="7756AAFF"/>
    <w:rsid w:val="776912F7"/>
    <w:rsid w:val="776C465D"/>
    <w:rsid w:val="77771738"/>
    <w:rsid w:val="777FEC3C"/>
    <w:rsid w:val="779063DE"/>
    <w:rsid w:val="7797801C"/>
    <w:rsid w:val="77C749C7"/>
    <w:rsid w:val="77C7EDE1"/>
    <w:rsid w:val="77D4FF3B"/>
    <w:rsid w:val="77D931C9"/>
    <w:rsid w:val="77EE4530"/>
    <w:rsid w:val="77F72DC4"/>
    <w:rsid w:val="77FACB74"/>
    <w:rsid w:val="783D53A9"/>
    <w:rsid w:val="786402B3"/>
    <w:rsid w:val="787B3B6E"/>
    <w:rsid w:val="78B278ED"/>
    <w:rsid w:val="78F53EFC"/>
    <w:rsid w:val="78FB0EFB"/>
    <w:rsid w:val="78FF114D"/>
    <w:rsid w:val="799D9EBF"/>
    <w:rsid w:val="79C7634C"/>
    <w:rsid w:val="79E7F001"/>
    <w:rsid w:val="7A735AD2"/>
    <w:rsid w:val="7ABFEBB6"/>
    <w:rsid w:val="7AD73B8C"/>
    <w:rsid w:val="7AFBD769"/>
    <w:rsid w:val="7B3BCB45"/>
    <w:rsid w:val="7BBBD321"/>
    <w:rsid w:val="7BBFFB42"/>
    <w:rsid w:val="7BCC3513"/>
    <w:rsid w:val="7BD605C3"/>
    <w:rsid w:val="7BD6EEAC"/>
    <w:rsid w:val="7BD7B0B4"/>
    <w:rsid w:val="7BE07A03"/>
    <w:rsid w:val="7BF7DEA5"/>
    <w:rsid w:val="7BFB7B58"/>
    <w:rsid w:val="7BFF0021"/>
    <w:rsid w:val="7BFF9BA3"/>
    <w:rsid w:val="7CB99004"/>
    <w:rsid w:val="7CBDEAE2"/>
    <w:rsid w:val="7CBF77E1"/>
    <w:rsid w:val="7CBFFAE0"/>
    <w:rsid w:val="7CD7BC87"/>
    <w:rsid w:val="7CDF8667"/>
    <w:rsid w:val="7CF6DB16"/>
    <w:rsid w:val="7CFCE8C3"/>
    <w:rsid w:val="7D0EDB20"/>
    <w:rsid w:val="7D2F4786"/>
    <w:rsid w:val="7D3BF6A2"/>
    <w:rsid w:val="7D3F5F1B"/>
    <w:rsid w:val="7D6D45DD"/>
    <w:rsid w:val="7D77F63F"/>
    <w:rsid w:val="7D962587"/>
    <w:rsid w:val="7DAEB238"/>
    <w:rsid w:val="7DAFA6C5"/>
    <w:rsid w:val="7DB32CB0"/>
    <w:rsid w:val="7DBBDF93"/>
    <w:rsid w:val="7DC6081E"/>
    <w:rsid w:val="7DCD069A"/>
    <w:rsid w:val="7DD3AC68"/>
    <w:rsid w:val="7DDD99DB"/>
    <w:rsid w:val="7DDFA2AF"/>
    <w:rsid w:val="7DEDDC61"/>
    <w:rsid w:val="7DEE2AFE"/>
    <w:rsid w:val="7DF7487E"/>
    <w:rsid w:val="7DF97D12"/>
    <w:rsid w:val="7DFA8EA6"/>
    <w:rsid w:val="7DFB93BF"/>
    <w:rsid w:val="7DFCA20D"/>
    <w:rsid w:val="7DFDA886"/>
    <w:rsid w:val="7DFE9C96"/>
    <w:rsid w:val="7E297FF5"/>
    <w:rsid w:val="7E2F7CA0"/>
    <w:rsid w:val="7E2F9BB2"/>
    <w:rsid w:val="7E2FFF8F"/>
    <w:rsid w:val="7E3F849E"/>
    <w:rsid w:val="7E5FF077"/>
    <w:rsid w:val="7E645029"/>
    <w:rsid w:val="7E7DBB3F"/>
    <w:rsid w:val="7E7F14B2"/>
    <w:rsid w:val="7E917154"/>
    <w:rsid w:val="7E9B7261"/>
    <w:rsid w:val="7EABEF33"/>
    <w:rsid w:val="7ECE2F6A"/>
    <w:rsid w:val="7ECFB0D4"/>
    <w:rsid w:val="7ED71547"/>
    <w:rsid w:val="7EDCDBEF"/>
    <w:rsid w:val="7EDD0380"/>
    <w:rsid w:val="7EEFA864"/>
    <w:rsid w:val="7EF713D4"/>
    <w:rsid w:val="7EF7A14C"/>
    <w:rsid w:val="7EF7C881"/>
    <w:rsid w:val="7EFF2246"/>
    <w:rsid w:val="7F1720E3"/>
    <w:rsid w:val="7F3BFEBD"/>
    <w:rsid w:val="7F3D0D47"/>
    <w:rsid w:val="7F5BE338"/>
    <w:rsid w:val="7F675B03"/>
    <w:rsid w:val="7F7AD5A7"/>
    <w:rsid w:val="7F7DB9D5"/>
    <w:rsid w:val="7F7E087C"/>
    <w:rsid w:val="7F7F1DD6"/>
    <w:rsid w:val="7F7F6B5A"/>
    <w:rsid w:val="7F7F8A01"/>
    <w:rsid w:val="7F9F697A"/>
    <w:rsid w:val="7F9F87D5"/>
    <w:rsid w:val="7FAF9DAC"/>
    <w:rsid w:val="7FBA40E8"/>
    <w:rsid w:val="7FBB7DDC"/>
    <w:rsid w:val="7FBF2159"/>
    <w:rsid w:val="7FBF560E"/>
    <w:rsid w:val="7FCADEFE"/>
    <w:rsid w:val="7FCD410E"/>
    <w:rsid w:val="7FD2D4B3"/>
    <w:rsid w:val="7FD93F94"/>
    <w:rsid w:val="7FDB3FAD"/>
    <w:rsid w:val="7FDB59B0"/>
    <w:rsid w:val="7FDFB862"/>
    <w:rsid w:val="7FE30A66"/>
    <w:rsid w:val="7FE332C4"/>
    <w:rsid w:val="7FE73C1E"/>
    <w:rsid w:val="7FEBCA4D"/>
    <w:rsid w:val="7FEDF3F8"/>
    <w:rsid w:val="7FEEA17A"/>
    <w:rsid w:val="7FEFA1D2"/>
    <w:rsid w:val="7FFA3AED"/>
    <w:rsid w:val="7FFA605A"/>
    <w:rsid w:val="7FFB6EA5"/>
    <w:rsid w:val="7FFD33E3"/>
    <w:rsid w:val="7FFDCB3D"/>
    <w:rsid w:val="7FFF0BC0"/>
    <w:rsid w:val="7FFF1430"/>
    <w:rsid w:val="7FFF239C"/>
    <w:rsid w:val="7FFF5770"/>
    <w:rsid w:val="7FFF6C5F"/>
    <w:rsid w:val="7FFFFB0D"/>
    <w:rsid w:val="99DF6CF3"/>
    <w:rsid w:val="9B9D7BEE"/>
    <w:rsid w:val="9B9F837B"/>
    <w:rsid w:val="9BA789D2"/>
    <w:rsid w:val="9BBB720E"/>
    <w:rsid w:val="9CBF5FFE"/>
    <w:rsid w:val="9CE745CC"/>
    <w:rsid w:val="9CFF0444"/>
    <w:rsid w:val="9D7D1CF1"/>
    <w:rsid w:val="9DF7DDD0"/>
    <w:rsid w:val="9EDEDD74"/>
    <w:rsid w:val="9EEF1DBC"/>
    <w:rsid w:val="9EF6E6A4"/>
    <w:rsid w:val="9F3F55CA"/>
    <w:rsid w:val="9F62B998"/>
    <w:rsid w:val="9F64A152"/>
    <w:rsid w:val="9FF72130"/>
    <w:rsid w:val="9FFFF6D7"/>
    <w:rsid w:val="A3EE00FE"/>
    <w:rsid w:val="A3FDBD7A"/>
    <w:rsid w:val="A4ADEC35"/>
    <w:rsid w:val="ACFF9D17"/>
    <w:rsid w:val="ADEF2B1D"/>
    <w:rsid w:val="AE7DCFBF"/>
    <w:rsid w:val="AEFE9727"/>
    <w:rsid w:val="AF7DEEE2"/>
    <w:rsid w:val="AFD15FEF"/>
    <w:rsid w:val="AFDF8F7E"/>
    <w:rsid w:val="B0BE8280"/>
    <w:rsid w:val="B3546F1A"/>
    <w:rsid w:val="B3F7A6EF"/>
    <w:rsid w:val="B5FFF7E9"/>
    <w:rsid w:val="B67FD609"/>
    <w:rsid w:val="B6CC823B"/>
    <w:rsid w:val="B74E4698"/>
    <w:rsid w:val="B7BBD66D"/>
    <w:rsid w:val="B7BF2638"/>
    <w:rsid w:val="B7DF7FF2"/>
    <w:rsid w:val="B7F4BAAC"/>
    <w:rsid w:val="B7FBA1B0"/>
    <w:rsid w:val="BBE372D8"/>
    <w:rsid w:val="BBF11DEA"/>
    <w:rsid w:val="BBFA2001"/>
    <w:rsid w:val="BBFB3AE6"/>
    <w:rsid w:val="BCEEC1BE"/>
    <w:rsid w:val="BCFFA269"/>
    <w:rsid w:val="BDB7FC03"/>
    <w:rsid w:val="BDFFCDFE"/>
    <w:rsid w:val="BEE3AC35"/>
    <w:rsid w:val="BEF7A3A1"/>
    <w:rsid w:val="BEFD8FFA"/>
    <w:rsid w:val="BF7D9136"/>
    <w:rsid w:val="BFA3D916"/>
    <w:rsid w:val="BFBF44FB"/>
    <w:rsid w:val="BFC9EFBA"/>
    <w:rsid w:val="BFDE9F62"/>
    <w:rsid w:val="BFE3A908"/>
    <w:rsid w:val="BFEF3B9B"/>
    <w:rsid w:val="BFF78498"/>
    <w:rsid w:val="BFF7F9EE"/>
    <w:rsid w:val="BFFD56F1"/>
    <w:rsid w:val="BFFD88A0"/>
    <w:rsid w:val="BFFFD58C"/>
    <w:rsid w:val="BFFFE49E"/>
    <w:rsid w:val="C3FEE02A"/>
    <w:rsid w:val="C5E7521D"/>
    <w:rsid w:val="C5FF16A4"/>
    <w:rsid w:val="C7ED9EB9"/>
    <w:rsid w:val="C9EBBF40"/>
    <w:rsid w:val="CA5B81DF"/>
    <w:rsid w:val="CADA2E9D"/>
    <w:rsid w:val="CC3F3EFD"/>
    <w:rsid w:val="CCA776F0"/>
    <w:rsid w:val="CCFF2EE5"/>
    <w:rsid w:val="CDFE534A"/>
    <w:rsid w:val="CE9E8D39"/>
    <w:rsid w:val="CF9DEF8C"/>
    <w:rsid w:val="CFDBBC34"/>
    <w:rsid w:val="CFF6CC09"/>
    <w:rsid w:val="CFFF8792"/>
    <w:rsid w:val="D16D2A31"/>
    <w:rsid w:val="D1B8D263"/>
    <w:rsid w:val="D1FF5C5B"/>
    <w:rsid w:val="D3BF1C57"/>
    <w:rsid w:val="D3F7095C"/>
    <w:rsid w:val="D46F38A8"/>
    <w:rsid w:val="D7358228"/>
    <w:rsid w:val="D75FCFF4"/>
    <w:rsid w:val="D7AF00E9"/>
    <w:rsid w:val="D7BCCEAD"/>
    <w:rsid w:val="D7BF317D"/>
    <w:rsid w:val="D7D44713"/>
    <w:rsid w:val="D7EDD286"/>
    <w:rsid w:val="D7FF6CF2"/>
    <w:rsid w:val="D9FF7A87"/>
    <w:rsid w:val="DBBFDA58"/>
    <w:rsid w:val="DBDE6CDC"/>
    <w:rsid w:val="DBFD2877"/>
    <w:rsid w:val="DBFDCFAF"/>
    <w:rsid w:val="DCDFFC3C"/>
    <w:rsid w:val="DD3C9A1D"/>
    <w:rsid w:val="DD9652F8"/>
    <w:rsid w:val="DDBFAF30"/>
    <w:rsid w:val="DDDFAD55"/>
    <w:rsid w:val="DDEFAD12"/>
    <w:rsid w:val="DE2F80FB"/>
    <w:rsid w:val="DEE118EE"/>
    <w:rsid w:val="DEEB1E59"/>
    <w:rsid w:val="DEEBF50A"/>
    <w:rsid w:val="DEFFC6D8"/>
    <w:rsid w:val="DF27FBAF"/>
    <w:rsid w:val="DF6B98D5"/>
    <w:rsid w:val="DF7B4814"/>
    <w:rsid w:val="DF9BE420"/>
    <w:rsid w:val="DFBD04B9"/>
    <w:rsid w:val="DFBFFF95"/>
    <w:rsid w:val="DFF3259D"/>
    <w:rsid w:val="DFF73DC1"/>
    <w:rsid w:val="DFFA4064"/>
    <w:rsid w:val="DFFB1039"/>
    <w:rsid w:val="DFFCAB9E"/>
    <w:rsid w:val="DFFD2E6F"/>
    <w:rsid w:val="E1E9C5E0"/>
    <w:rsid w:val="E6041C14"/>
    <w:rsid w:val="E6DF5F1F"/>
    <w:rsid w:val="E77C1DAE"/>
    <w:rsid w:val="E7EE9B24"/>
    <w:rsid w:val="E7FBBEDC"/>
    <w:rsid w:val="E7FCC6A6"/>
    <w:rsid w:val="E7FD2D8C"/>
    <w:rsid w:val="E7FEB181"/>
    <w:rsid w:val="E7FF9594"/>
    <w:rsid w:val="E8DEB203"/>
    <w:rsid w:val="E9FB2EF1"/>
    <w:rsid w:val="EAE79B5B"/>
    <w:rsid w:val="EAEF6C2E"/>
    <w:rsid w:val="EBBE22FB"/>
    <w:rsid w:val="EBDD45AB"/>
    <w:rsid w:val="EBF34FF2"/>
    <w:rsid w:val="EBFFA7D1"/>
    <w:rsid w:val="EC5FEB5D"/>
    <w:rsid w:val="ECAB7C10"/>
    <w:rsid w:val="ECDB635C"/>
    <w:rsid w:val="ECFB3FC0"/>
    <w:rsid w:val="ED758DE3"/>
    <w:rsid w:val="ED9D1B15"/>
    <w:rsid w:val="ED9D283F"/>
    <w:rsid w:val="EDD3D196"/>
    <w:rsid w:val="EDFA1542"/>
    <w:rsid w:val="EDFF4173"/>
    <w:rsid w:val="EE4E8C08"/>
    <w:rsid w:val="EEB4B29F"/>
    <w:rsid w:val="EEBE7A78"/>
    <w:rsid w:val="EED7C78E"/>
    <w:rsid w:val="EEF72901"/>
    <w:rsid w:val="EEF7834C"/>
    <w:rsid w:val="EEFD39FB"/>
    <w:rsid w:val="EEFDD770"/>
    <w:rsid w:val="EF33370C"/>
    <w:rsid w:val="EF7D600D"/>
    <w:rsid w:val="EF7F5AFB"/>
    <w:rsid w:val="EFAD4CB1"/>
    <w:rsid w:val="EFAD89DB"/>
    <w:rsid w:val="EFAFEB62"/>
    <w:rsid w:val="EFBFE315"/>
    <w:rsid w:val="EFDFD1EA"/>
    <w:rsid w:val="EFDFD258"/>
    <w:rsid w:val="EFEB9644"/>
    <w:rsid w:val="EFEFEE4F"/>
    <w:rsid w:val="EFF99217"/>
    <w:rsid w:val="EFFF5B2C"/>
    <w:rsid w:val="F0B796DA"/>
    <w:rsid w:val="F136A2AF"/>
    <w:rsid w:val="F1E72D62"/>
    <w:rsid w:val="F1F3A802"/>
    <w:rsid w:val="F2E5919A"/>
    <w:rsid w:val="F37E3DA4"/>
    <w:rsid w:val="F579BC32"/>
    <w:rsid w:val="F57AEC1A"/>
    <w:rsid w:val="F5BF1148"/>
    <w:rsid w:val="F677B7ED"/>
    <w:rsid w:val="F67F8460"/>
    <w:rsid w:val="F6DF9D87"/>
    <w:rsid w:val="F6F935CE"/>
    <w:rsid w:val="F75EEC4D"/>
    <w:rsid w:val="F773D68D"/>
    <w:rsid w:val="F77F9A15"/>
    <w:rsid w:val="F795C7AB"/>
    <w:rsid w:val="F7AC3F1F"/>
    <w:rsid w:val="F7AE0608"/>
    <w:rsid w:val="F7B68CFA"/>
    <w:rsid w:val="F7B6F552"/>
    <w:rsid w:val="F7B77734"/>
    <w:rsid w:val="F7D3399D"/>
    <w:rsid w:val="F7D3861B"/>
    <w:rsid w:val="F7D643FD"/>
    <w:rsid w:val="F7DAC607"/>
    <w:rsid w:val="F7E66BA4"/>
    <w:rsid w:val="F7EB9531"/>
    <w:rsid w:val="F7EE13B4"/>
    <w:rsid w:val="F7EFAD0D"/>
    <w:rsid w:val="F7F129BA"/>
    <w:rsid w:val="F7FB046B"/>
    <w:rsid w:val="F7FDED16"/>
    <w:rsid w:val="F87E52EA"/>
    <w:rsid w:val="F8F33A32"/>
    <w:rsid w:val="F9A2BCD2"/>
    <w:rsid w:val="F9FF7436"/>
    <w:rsid w:val="FA57D73B"/>
    <w:rsid w:val="FA5F9BAC"/>
    <w:rsid w:val="FAA72C28"/>
    <w:rsid w:val="FAFF6B65"/>
    <w:rsid w:val="FAFFB059"/>
    <w:rsid w:val="FAFFE498"/>
    <w:rsid w:val="FB3F1F9D"/>
    <w:rsid w:val="FB3F2B9F"/>
    <w:rsid w:val="FB4D8E9A"/>
    <w:rsid w:val="FB5FE552"/>
    <w:rsid w:val="FB7FA193"/>
    <w:rsid w:val="FB9B5985"/>
    <w:rsid w:val="FBBB22DA"/>
    <w:rsid w:val="FBBB636A"/>
    <w:rsid w:val="FBBEA7B4"/>
    <w:rsid w:val="FBDF2624"/>
    <w:rsid w:val="FBDFA5F7"/>
    <w:rsid w:val="FBEDE860"/>
    <w:rsid w:val="FBF28592"/>
    <w:rsid w:val="FBF6E12B"/>
    <w:rsid w:val="FBFF259E"/>
    <w:rsid w:val="FBFF5A9F"/>
    <w:rsid w:val="FBFFAB0D"/>
    <w:rsid w:val="FC3E29AF"/>
    <w:rsid w:val="FC3FDFE3"/>
    <w:rsid w:val="FCAF6625"/>
    <w:rsid w:val="FCDFA9E5"/>
    <w:rsid w:val="FCDFF80B"/>
    <w:rsid w:val="FCF5898C"/>
    <w:rsid w:val="FCFFB91C"/>
    <w:rsid w:val="FD2BD60B"/>
    <w:rsid w:val="FD6F1BE5"/>
    <w:rsid w:val="FD7F0C36"/>
    <w:rsid w:val="FD7FB8F8"/>
    <w:rsid w:val="FDB712F4"/>
    <w:rsid w:val="FDB73F43"/>
    <w:rsid w:val="FDBF93B9"/>
    <w:rsid w:val="FDEF6512"/>
    <w:rsid w:val="FDF515F4"/>
    <w:rsid w:val="FDF93A8A"/>
    <w:rsid w:val="FDFBC9D6"/>
    <w:rsid w:val="FDFDF2BD"/>
    <w:rsid w:val="FDFF5384"/>
    <w:rsid w:val="FDFFCE4F"/>
    <w:rsid w:val="FE4FE20C"/>
    <w:rsid w:val="FE6E755F"/>
    <w:rsid w:val="FE760C4D"/>
    <w:rsid w:val="FE7E3E85"/>
    <w:rsid w:val="FE7FC281"/>
    <w:rsid w:val="FEAD085F"/>
    <w:rsid w:val="FEB39106"/>
    <w:rsid w:val="FED7C93C"/>
    <w:rsid w:val="FEDC4BAB"/>
    <w:rsid w:val="FEEA6646"/>
    <w:rsid w:val="FEEDAA71"/>
    <w:rsid w:val="FEEDE0C9"/>
    <w:rsid w:val="FEEFFD6B"/>
    <w:rsid w:val="FEF755F8"/>
    <w:rsid w:val="FEFF0656"/>
    <w:rsid w:val="FEFF4A5A"/>
    <w:rsid w:val="FF3EAE4A"/>
    <w:rsid w:val="FF3EBBA0"/>
    <w:rsid w:val="FF5FE602"/>
    <w:rsid w:val="FF787699"/>
    <w:rsid w:val="FF7B8ED8"/>
    <w:rsid w:val="FF7D39A0"/>
    <w:rsid w:val="FF7DF74B"/>
    <w:rsid w:val="FF879962"/>
    <w:rsid w:val="FF974C8C"/>
    <w:rsid w:val="FF9B3ABF"/>
    <w:rsid w:val="FF9D054B"/>
    <w:rsid w:val="FFA1DE27"/>
    <w:rsid w:val="FFAD1FCB"/>
    <w:rsid w:val="FFAEDB7D"/>
    <w:rsid w:val="FFBC436C"/>
    <w:rsid w:val="FFBEB8E0"/>
    <w:rsid w:val="FFBF2706"/>
    <w:rsid w:val="FFBFF309"/>
    <w:rsid w:val="FFCCF5F3"/>
    <w:rsid w:val="FFCF307D"/>
    <w:rsid w:val="FFD55F1E"/>
    <w:rsid w:val="FFD5B00F"/>
    <w:rsid w:val="FFDAA84D"/>
    <w:rsid w:val="FFDBD6E6"/>
    <w:rsid w:val="FFDCF041"/>
    <w:rsid w:val="FFDD33FA"/>
    <w:rsid w:val="FFDD4B23"/>
    <w:rsid w:val="FFDF5DBF"/>
    <w:rsid w:val="FFDF6673"/>
    <w:rsid w:val="FFEF9902"/>
    <w:rsid w:val="FFF7E3E5"/>
    <w:rsid w:val="FFFA26DE"/>
    <w:rsid w:val="FFFBD943"/>
    <w:rsid w:val="FFFD3EDD"/>
    <w:rsid w:val="FFFD82A5"/>
    <w:rsid w:val="FFFE3864"/>
    <w:rsid w:val="FFFEC1B6"/>
    <w:rsid w:val="FFFF81A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2379</Words>
  <Characters>2422</Characters>
  <Lines>22</Lines>
  <Paragraphs>6</Paragraphs>
  <TotalTime>7</TotalTime>
  <ScaleCrop>false</ScaleCrop>
  <LinksUpToDate>false</LinksUpToDate>
  <CharactersWithSpaces>2422</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2017-11-11T02:13:00Z</dcterms:created>
  <dc:creator>DELL</dc:creator>
  <cp:lastModifiedBy>陈晓辉</cp:lastModifiedBy>
  <cp:lastPrinted>2022-10-19T18:49:00Z</cp:lastPrinted>
  <dcterms:modified xsi:type="dcterms:W3CDTF">2023-10-31T17:37:48Z</dcterms:modified>
  <dc:title>附件2</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EE6A9180E8445BB3FF8334658B01E3C0</vt:lpwstr>
  </property>
</Properties>
</file>