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Nimbus Roman No9 L" w:hAnsi="Nimbus Roman No9 L" w:eastAsia="黑体" w:cs="Nimbus Roman No9 L"/>
          <w:spacing w:val="-11"/>
          <w:kern w:val="0"/>
          <w:sz w:val="30"/>
          <w:szCs w:val="30"/>
          <w:lang w:bidi="ar"/>
        </w:rPr>
      </w:pPr>
      <w:r>
        <w:rPr>
          <w:rFonts w:ascii="Nimbus Roman No9 L" w:hAnsi="Nimbus Roman No9 L" w:eastAsia="黑体" w:cs="Nimbus Roman No9 L"/>
          <w:spacing w:val="-11"/>
          <w:kern w:val="0"/>
          <w:sz w:val="30"/>
          <w:szCs w:val="30"/>
          <w:lang w:bidi="ar"/>
        </w:rPr>
        <w:t>附件2</w:t>
      </w:r>
    </w:p>
    <w:p>
      <w:pPr>
        <w:spacing w:line="600" w:lineRule="exact"/>
        <w:jc w:val="center"/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</w:pPr>
      <w:bookmarkStart w:id="0" w:name="_GoBack"/>
      <w:r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  <w:t>应急管理舞台节目创意报送表</w:t>
      </w:r>
    </w:p>
    <w:bookmarkEnd w:id="0"/>
    <w:p>
      <w:pPr>
        <w:spacing w:line="600" w:lineRule="exact"/>
        <w:jc w:val="center"/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</w:pPr>
    </w:p>
    <w:tbl>
      <w:tblPr>
        <w:tblStyle w:val="4"/>
        <w:tblW w:w="9259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12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（不超过15个字）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0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推荐单位、联系人及电话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89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创      作     者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个人</w:t>
            </w: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7258" w:type="dxa"/>
            <w:vMerge w:val="restart"/>
            <w:noWrap w:val="0"/>
            <w:vAlign w:val="top"/>
          </w:tcPr>
          <w:p>
            <w:pPr>
              <w:spacing w:line="600" w:lineRule="exact"/>
              <w:ind w:firstLine="218" w:firstLineChars="100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姓名或单位名称                                          </w:t>
            </w:r>
          </w:p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（若作品为多方联合创作，需写出全部参与者或单位全称）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89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团队</w:t>
            </w: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725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9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17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联系电话：（请填写作者手机号码）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作                  品                   简                  介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（不超过150字，可另附节目脚本或详细素材）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Nimbus Roman No9 L" w:hAnsi="Nimbus Roman No9 L" w:eastAsia="方正小标宋简体" w:cs="Nimbus Roman No9 L"/>
                <w:spacing w:val="-11"/>
                <w:kern w:val="0"/>
                <w:sz w:val="44"/>
                <w:szCs w:val="4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个                人                承                         诺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所提交的作品为原创作品，未侵犯任何第三方的著作权、商标权和其他知识产权，若发生著作权纠纷，相关法律责任由本人承担。同意授予本次活动组织者对产品的媒体发表、使用、传播及编辑发行等权利。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            姓名（签名）：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Nimbus Roman No9 L" w:hAnsi="Nimbus Roman No9 L" w:eastAsia="方正小标宋简体" w:cs="Nimbus Roman No9 L"/>
                <w:spacing w:val="-11"/>
                <w:kern w:val="0"/>
                <w:sz w:val="44"/>
                <w:szCs w:val="4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推荐              单位              意见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Nimbus Roman No9 L" w:hAnsi="Nimbus Roman No9 L" w:eastAsia="方正小标宋简体" w:cs="Nimbus Roman No9 L"/>
                <w:spacing w:val="-11"/>
                <w:kern w:val="0"/>
                <w:sz w:val="44"/>
                <w:szCs w:val="4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              （推荐单位盖章）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                                        年     月   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5A6B7911"/>
    <w:rsid w:val="0E695DD8"/>
    <w:rsid w:val="0F0B47BD"/>
    <w:rsid w:val="5A6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2023-10-18T08:06:00Z</dcterms:created>
  <dc:creator>长安某。</dc:creator>
  <cp:lastModifiedBy>长安某。</cp:lastModifiedBy>
  <dcterms:modified xsi:type="dcterms:W3CDTF">2023-10-18T08:07:04Z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2FA894112D52423786BA948CBE7D2727_13</vt:lpwstr>
  </property>
</Properties>
</file>