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151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F02E244">
      <w:pPr>
        <w:jc w:val="center"/>
        <w:rPr>
          <w:rFonts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九江市</w:t>
      </w:r>
      <w:r>
        <w:rPr>
          <w:rFonts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应急管理专家行业领域</w:t>
      </w:r>
      <w:r>
        <w:rPr>
          <w:rFonts w:hint="eastAsia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及专业范围</w:t>
      </w:r>
      <w:r>
        <w:rPr>
          <w:rFonts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分类表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8"/>
        <w:gridCol w:w="5914"/>
      </w:tblGrid>
      <w:tr w14:paraId="6A07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 w14:paraId="7C1DE9A5"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41583BB"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68DF9350"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</w:tr>
      <w:tr w14:paraId="6BD8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14:paraId="20251A14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安全生产类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8DD064C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矿山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39CA401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采矿、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地质、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通风、机电、排水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尾矿库等</w:t>
            </w:r>
          </w:p>
        </w:tc>
      </w:tr>
      <w:tr w14:paraId="02A6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66235712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789EC8B7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83E2A06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有机化学、无机化学、化学工程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石油化工、医药化工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、自动化控制、炼油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07A3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426C1BEB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0927E22F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烟花爆竹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389731BA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烟花爆竹等</w:t>
            </w:r>
          </w:p>
        </w:tc>
      </w:tr>
      <w:tr w14:paraId="14A6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36246B04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22B3C1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消防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4CD95D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灭火、火灾调查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344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37738E04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EE4E65B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工贸行业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B3F3BBE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建材、机械、轻工、烟草、纺织、商贸等</w:t>
            </w:r>
          </w:p>
        </w:tc>
      </w:tr>
      <w:tr w14:paraId="22D5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2A1BBB50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252EB9FA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建筑施工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650FEA10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建筑施工安全等</w:t>
            </w:r>
          </w:p>
        </w:tc>
      </w:tr>
      <w:tr w14:paraId="29A6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1D1BC7E6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1E3A0DAA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3A51ABDF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交通工程等</w:t>
            </w:r>
          </w:p>
        </w:tc>
      </w:tr>
      <w:tr w14:paraId="1214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4125BAAF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3137671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6B537140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电力、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燃气及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的生产及供应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核及放射性物品制造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渔业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、特种设备、热能、水处理、防火防爆、安全管理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69A0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14:paraId="361480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自然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灾害类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28439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防汛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抗旱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385C4C74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水文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洪灾、旱灾、城市内涝等</w:t>
            </w:r>
          </w:p>
        </w:tc>
      </w:tr>
      <w:tr w14:paraId="369F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6281F21E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359328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森林防火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01A71CBE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森林防灭火</w:t>
            </w:r>
          </w:p>
        </w:tc>
      </w:tr>
      <w:tr w14:paraId="2544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7B4A777B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0A58FD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地震地质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357E559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地震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矿山地质、水文地质、工程地质等</w:t>
            </w:r>
          </w:p>
        </w:tc>
      </w:tr>
      <w:tr w14:paraId="68E6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23103734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BD3C8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气象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E1426E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气象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1F69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545BDAC5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8B54F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综合减灾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271E68ED"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综合减灾等</w:t>
            </w:r>
          </w:p>
        </w:tc>
      </w:tr>
      <w:tr w14:paraId="3AAA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14:paraId="4E766607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应急救援类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A7003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指挥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476EB47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应急指挥等</w:t>
            </w:r>
          </w:p>
        </w:tc>
      </w:tr>
      <w:tr w14:paraId="1699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578D0B4D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44811B8B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05AD5A1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网络等</w:t>
            </w:r>
          </w:p>
        </w:tc>
      </w:tr>
      <w:tr w14:paraId="68B2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69C54A4B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D534141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物资保障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3A5608C8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物资保障等</w:t>
            </w:r>
          </w:p>
        </w:tc>
      </w:tr>
      <w:tr w14:paraId="1D8C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3D939D21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BEF403F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航空救援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06F1848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航空救援等</w:t>
            </w:r>
          </w:p>
        </w:tc>
      </w:tr>
      <w:tr w14:paraId="7870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14:paraId="10E7D3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救灾救助</w:t>
            </w:r>
          </w:p>
          <w:p w14:paraId="1AD4C9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2D4CA2B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灾情管理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5DE53282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灾情管理等</w:t>
            </w:r>
          </w:p>
        </w:tc>
      </w:tr>
      <w:tr w14:paraId="65C0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34463913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6488D7FD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灾情核查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8902753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灾情核查等</w:t>
            </w:r>
          </w:p>
        </w:tc>
      </w:tr>
      <w:tr w14:paraId="59BB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0743289A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07075AD6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灾后救助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2229CF1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灾害应急救助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灾后重建等</w:t>
            </w:r>
          </w:p>
        </w:tc>
      </w:tr>
      <w:tr w14:paraId="284F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14:paraId="599E7F06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7162EE2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政策法规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35FB713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法规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预案等</w:t>
            </w:r>
          </w:p>
        </w:tc>
      </w:tr>
      <w:tr w14:paraId="1689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25A4E03F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07E89751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基础理论研究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61F590B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安全生产、防灾减灾救灾、应急管理基础理论研究等</w:t>
            </w:r>
          </w:p>
        </w:tc>
      </w:tr>
      <w:tr w14:paraId="253B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33F520B0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5F82B249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7BECE01D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电子与信息技术、信息安全、信息科学技术、应用电子技术、电子信息工程、计算机科学与技术、电子科学与技术、软件工程、计算机软件技术等</w:t>
            </w:r>
          </w:p>
        </w:tc>
      </w:tr>
      <w:tr w14:paraId="4F8D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 w14:paraId="24135159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783AA3FA">
            <w:pPr>
              <w:widowControl/>
              <w:adjustRightInd w:val="0"/>
              <w:snapToGrid w:val="0"/>
              <w:ind w:right="105" w:right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27C97535">
            <w:pPr>
              <w:widowControl/>
              <w:adjustRightInd w:val="0"/>
              <w:snapToGrid w:val="0"/>
              <w:ind w:right="105" w:rightChars="50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应急宣传、应急科普、安全文化等</w:t>
            </w:r>
          </w:p>
        </w:tc>
      </w:tr>
    </w:tbl>
    <w:p w14:paraId="7BD82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D0C65"/>
    <w:rsid w:val="088E3F19"/>
    <w:rsid w:val="0E695DD8"/>
    <w:rsid w:val="7A5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2025-02-06T03:13:00Z</dcterms:created>
  <dc:creator>长安某。</dc:creator>
  <cp:lastModifiedBy>长安某。</cp:lastModifiedBy>
  <dcterms:modified xsi:type="dcterms:W3CDTF">2025-02-06T03:16:00Z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2855D28F443A4837BE6D1C6C4F9D8A7A_13</vt:lpwstr>
  </property>
  <property fmtid="{D5CDD505-2E9C-101B-9397-08002B2CF9AE}" pid="4" name="KSOTemplateDocerSaveRecord">
    <vt:lpwstr>eyJoZGlkIjoiZDBlOWNhNDdhZTkyMzI1YjQ4NGY0YTNkYzM3NjIxYmIiLCJ1c2VySWQiOiIyODUwNTIxNDgifQ==</vt:lpwstr>
  </property>
</Properties>
</file>