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关于XXX旅行社有限公司</w:t>
      </w:r>
    </w:p>
    <w:p>
      <w:pPr>
        <w:jc w:val="center"/>
        <w:rPr>
          <w:rFonts w:hAnsi="仿宋_GB2312" w:cs="仿宋_GB231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申请团队备案的报告</w:t>
      </w:r>
    </w:p>
    <w:p>
      <w:pPr>
        <w:jc w:val="center"/>
        <w:rPr>
          <w:rFonts w:hAnsi="仿宋_GB2312" w:cs="仿宋_GB2312"/>
          <w:sz w:val="44"/>
          <w:szCs w:val="44"/>
        </w:rPr>
      </w:pPr>
    </w:p>
    <w:p>
      <w:pPr>
        <w:rPr>
          <w:rFonts w:hAnsi="仿宋_GB2312" w:cs="仿宋_GB2312"/>
        </w:rPr>
      </w:pPr>
      <w:r>
        <w:rPr>
          <w:rFonts w:hint="eastAsia" w:hAnsi="仿宋_GB2312" w:cs="仿宋_GB2312"/>
        </w:rPr>
        <w:t>九江市文广新旅局：</w:t>
      </w:r>
    </w:p>
    <w:p>
      <w:p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兹有我社已确认成行的</w:t>
      </w:r>
      <w:r>
        <w:rPr>
          <w:rFonts w:hAnsi="仿宋_GB2312" w:cs="仿宋_GB2312"/>
        </w:rPr>
        <w:t>XXX(</w:t>
      </w:r>
      <w:r>
        <w:rPr>
          <w:rFonts w:hint="eastAsia" w:hAnsi="仿宋_GB2312" w:cs="仿宋_GB2312"/>
        </w:rPr>
        <w:t>专列或包船、自驾车</w:t>
      </w:r>
      <w:r>
        <w:rPr>
          <w:rFonts w:hAnsi="仿宋_GB2312" w:cs="仿宋_GB2312"/>
        </w:rPr>
        <w:t>....)</w:t>
      </w:r>
      <w:r>
        <w:rPr>
          <w:rFonts w:hint="eastAsia" w:hAnsi="仿宋_GB2312" w:cs="仿宋_GB2312"/>
        </w:rPr>
        <w:t>大型旅游团队，现将有关情况报备如下：</w:t>
      </w:r>
    </w:p>
    <w:p>
      <w:pPr>
        <w:ind w:firstLine="320" w:firstLineChars="1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一、旅游团线路名称：</w:t>
      </w:r>
      <w:r>
        <w:rPr>
          <w:rFonts w:hint="eastAsia" w:hAnsi="仿宋_GB2312" w:cs="仿宋_GB2312"/>
          <w:u w:val="single"/>
        </w:rPr>
        <w:t xml:space="preserve">                             </w:t>
      </w:r>
      <w:r>
        <w:rPr>
          <w:rFonts w:hint="eastAsia" w:hAnsi="仿宋_GB2312" w:cs="仿宋_GB2312"/>
        </w:rPr>
        <w:t>；团队编号为：</w:t>
      </w:r>
      <w:r>
        <w:rPr>
          <w:rFonts w:hint="eastAsia" w:hAnsi="仿宋_GB2312" w:cs="仿宋_GB2312"/>
          <w:u w:val="single"/>
        </w:rPr>
        <w:t xml:space="preserve">                                </w:t>
      </w:r>
      <w:r>
        <w:rPr>
          <w:rFonts w:hint="eastAsia" w:hAnsi="仿宋_GB2312" w:cs="仿宋_GB2312"/>
        </w:rPr>
        <w:t>；组团社团号为</w:t>
      </w:r>
      <w:r>
        <w:rPr>
          <w:rFonts w:hint="eastAsia" w:hAnsi="仿宋_GB2312" w:cs="仿宋_GB2312"/>
          <w:u w:val="single"/>
        </w:rPr>
        <w:t xml:space="preserve">                                </w:t>
      </w:r>
      <w:r>
        <w:rPr>
          <w:rFonts w:hint="eastAsia" w:hAnsi="仿宋_GB2312" w:cs="仿宋_GB2312"/>
        </w:rPr>
        <w:t>；客源城市为：XXX省XXX市。（以上内容应与全国旅游监管服务平台上报信息相同），团队人数约</w:t>
      </w:r>
      <w:r>
        <w:rPr>
          <w:rFonts w:hint="eastAsia" w:hAnsi="仿宋_GB2312" w:cs="仿宋_GB2312"/>
          <w:u w:val="single"/>
        </w:rPr>
        <w:t xml:space="preserve">      </w:t>
      </w:r>
      <w:r>
        <w:rPr>
          <w:rFonts w:hint="eastAsia" w:hAnsi="仿宋_GB2312" w:cs="仿宋_GB2312"/>
        </w:rPr>
        <w:t>人。</w:t>
      </w:r>
    </w:p>
    <w:p>
      <w:pPr>
        <w:ind w:firstLine="320" w:firstLineChars="1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二、团队行程天数为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天，即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日至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日，其中在九江行程日期为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日至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日。</w:t>
      </w:r>
    </w:p>
    <w:p>
      <w:pPr>
        <w:ind w:firstLine="320" w:firstLineChars="100"/>
      </w:pPr>
      <w:r>
        <w:rPr>
          <w:rFonts w:hint="eastAsia" w:hAnsi="仿宋_GB2312" w:cs="仿宋_GB2312"/>
        </w:rPr>
        <w:t>三、团队具体行程、入住酒店情况、游览A级收费景区（点）情况</w:t>
      </w:r>
      <w:r>
        <w:rPr>
          <w:rFonts w:hAnsi="仿宋_GB2312" w:cs="仿宋_GB2312"/>
        </w:rPr>
        <w:t>、</w:t>
      </w:r>
      <w:r>
        <w:rPr>
          <w:rFonts w:hint="eastAsia" w:hAnsi="仿宋_GB2312" w:cs="仿宋_GB2312"/>
        </w:rPr>
        <w:t>安排导游人员情况祥见附件。</w:t>
      </w:r>
    </w:p>
    <w:p>
      <w:pPr>
        <w:numPr>
          <w:numId w:val="0"/>
        </w:numPr>
        <w:ind w:firstLine="320" w:firstLineChars="100"/>
        <w:rPr>
          <w:rFonts w:hAnsi="仿宋_GB2312" w:cs="仿宋_GB2312"/>
        </w:rPr>
      </w:pPr>
      <w:r>
        <w:rPr>
          <w:rFonts w:hint="eastAsia" w:hAnsi="仿宋_GB2312" w:cs="仿宋_GB2312"/>
          <w:lang w:eastAsia="zh-CN"/>
        </w:rPr>
        <w:t>四、</w:t>
      </w:r>
      <w:r>
        <w:rPr>
          <w:rFonts w:hint="eastAsia" w:hAnsi="仿宋_GB2312" w:cs="仿宋_GB2312"/>
        </w:rPr>
        <w:t>该团队已上传全国旅游监管服务平台，并与组团社签订</w:t>
      </w:r>
      <w:r>
        <w:rPr>
          <w:rFonts w:hAnsi="仿宋_GB2312" w:cs="仿宋_GB2312"/>
        </w:rPr>
        <w:t>同业</w:t>
      </w:r>
      <w:r>
        <w:rPr>
          <w:rFonts w:hint="eastAsia" w:hAnsi="仿宋_GB2312" w:cs="仿宋_GB2312"/>
        </w:rPr>
        <w:t>电子合同</w:t>
      </w:r>
      <w:r>
        <w:rPr>
          <w:rFonts w:hAnsi="仿宋_GB2312" w:cs="仿宋_GB2312"/>
        </w:rPr>
        <w:t>（或与游客签订旅游合同）</w:t>
      </w:r>
      <w:r>
        <w:rPr>
          <w:rFonts w:hint="eastAsia" w:hAnsi="仿宋_GB2312" w:cs="仿宋_GB2312"/>
        </w:rPr>
        <w:t>，按规定要求导游在带团期间全程登录全国导游之家APP以备查。</w:t>
      </w:r>
    </w:p>
    <w:p>
      <w:pPr>
        <w:numPr>
          <w:numId w:val="0"/>
        </w:numPr>
        <w:ind w:firstLine="320" w:firstLineChars="100"/>
        <w:rPr>
          <w:rFonts w:hAnsi="仿宋_GB2312" w:cs="仿宋_GB2312"/>
        </w:rPr>
      </w:pPr>
      <w:r>
        <w:rPr>
          <w:rFonts w:hint="eastAsia" w:hAnsi="仿宋_GB2312" w:cs="仿宋_GB2312"/>
          <w:lang w:eastAsia="zh-CN"/>
        </w:rPr>
        <w:t>五、</w:t>
      </w:r>
      <w:r>
        <w:rPr>
          <w:rFonts w:hint="eastAsia" w:hAnsi="仿宋_GB2312" w:cs="仿宋_GB2312"/>
        </w:rPr>
        <w:t>本公司将在本次团队结束后60天内，向市文广新旅局提交申报奖励所需材料（同时提交全套材料原件的电子版），承诺上报材料真实，不弄虚作假，否则将承担相应责任。</w:t>
      </w:r>
    </w:p>
    <w:p>
      <w:pPr>
        <w:ind w:left="420" w:firstLine="320" w:firstLineChars="100"/>
        <w:rPr>
          <w:rFonts w:hAnsi="仿宋_GB2312" w:cs="仿宋_GB2312"/>
        </w:rPr>
      </w:pPr>
      <w:r>
        <w:rPr>
          <w:rFonts w:hint="eastAsia" w:hAnsi="仿宋_GB2312" w:cs="仿宋_GB2312"/>
        </w:rPr>
        <w:t>特此报告。</w:t>
      </w:r>
    </w:p>
    <w:p>
      <w:pPr>
        <w:ind w:left="420"/>
        <w:rPr>
          <w:rFonts w:hAnsi="仿宋_GB2312" w:cs="仿宋_GB2312"/>
        </w:rPr>
      </w:pP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附：</w:t>
      </w: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1、团队行程</w:t>
      </w: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2、入住酒店情况、游览A级收费景区（点）情况、导游人员情况</w:t>
      </w:r>
    </w:p>
    <w:p>
      <w:pPr>
        <w:jc w:val="left"/>
        <w:rPr>
          <w:rFonts w:hAnsi="仿宋_GB2312" w:cs="仿宋_GB2312"/>
        </w:rPr>
      </w:pPr>
    </w:p>
    <w:p>
      <w:pPr>
        <w:jc w:val="left"/>
        <w:rPr>
          <w:rFonts w:hAnsi="仿宋_GB2312" w:cs="仿宋_GB2312"/>
        </w:rPr>
      </w:pPr>
    </w:p>
    <w:p>
      <w:pPr>
        <w:jc w:val="left"/>
        <w:rPr>
          <w:rFonts w:hAnsi="仿宋_GB2312" w:cs="仿宋_GB2312"/>
        </w:rPr>
      </w:pPr>
    </w:p>
    <w:p>
      <w:pPr>
        <w:ind w:left="840" w:firstLine="3200" w:firstLineChars="1000"/>
        <w:rPr>
          <w:rFonts w:hAnsi="仿宋_GB2312" w:cs="仿宋_GB2312"/>
        </w:rPr>
      </w:pPr>
      <w:r>
        <w:rPr>
          <w:rFonts w:hint="eastAsia" w:hAnsi="仿宋_GB2312" w:cs="仿宋_GB2312"/>
        </w:rPr>
        <w:t>XXX旅行社（盖公章）</w:t>
      </w:r>
    </w:p>
    <w:p>
      <w:pPr>
        <w:ind w:left="840" w:firstLine="3520" w:firstLineChars="1100"/>
        <w:rPr>
          <w:rFonts w:hAnsi="仿宋_GB2312" w:cs="仿宋_GB2312"/>
        </w:rPr>
      </w:pPr>
      <w:r>
        <w:rPr>
          <w:rFonts w:hint="eastAsia" w:hAnsi="仿宋_GB2312" w:cs="仿宋_GB2312"/>
        </w:rPr>
        <w:t>202</w:t>
      </w:r>
      <w:r>
        <w:rPr>
          <w:rFonts w:hAnsi="仿宋_GB2312" w:cs="仿宋_GB2312"/>
        </w:rPr>
        <w:t>3</w:t>
      </w:r>
      <w:r>
        <w:rPr>
          <w:rFonts w:hint="eastAsia" w:hAnsi="仿宋_GB2312" w:cs="仿宋_GB2312"/>
        </w:rPr>
        <w:t>年X月X日</w:t>
      </w: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ind w:left="840" w:firstLine="3520" w:firstLineChars="1100"/>
        <w:rPr>
          <w:rFonts w:hAnsi="仿宋_GB2312" w:cs="仿宋_GB231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附1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例：九江</w:t>
      </w:r>
      <w:r>
        <w:rPr>
          <w:rFonts w:hint="eastAsia" w:ascii="宋体" w:hAnsi="宋体" w:eastAsia="宋体" w:cs="宋体"/>
          <w:b/>
          <w:sz w:val="44"/>
          <w:szCs w:val="44"/>
        </w:rPr>
        <w:t>山盟海誓之旅</w:t>
      </w:r>
    </w:p>
    <w:p>
      <w:pPr>
        <w:ind w:firstLine="3733" w:firstLineChars="845"/>
        <w:jc w:val="left"/>
        <w:rPr>
          <w:rFonts w:ascii="宋体" w:hAnsi="宋体"/>
          <w:b/>
          <w:sz w:val="44"/>
          <w:szCs w:val="44"/>
        </w:rPr>
      </w:pPr>
    </w:p>
    <w:p>
      <w:pPr>
        <w:ind w:left="643" w:hanging="643" w:hangingChars="200"/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X月X日第一天：九江——庐山风景区</w:t>
      </w:r>
    </w:p>
    <w:p>
      <w:pPr>
        <w:ind w:left="1709" w:leftChars="534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从九江乘车前往庐山风景区，游玩庐山一线景区：游览花径、锦绣谷、仙人洞、黄龙寺、三宝树、黄龙潭、乌龙潭、美庐、会址、庐山博物馆，晚餐后入住XX宾馆或XX民宿。</w:t>
      </w:r>
    </w:p>
    <w:p>
      <w:pPr>
        <w:ind w:left="643" w:hanging="643" w:hangingChars="200"/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X月X日第二天：庐山风景区</w:t>
      </w:r>
    </w:p>
    <w:p>
      <w:pPr>
        <w:ind w:left="1709" w:leftChars="534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早餐后，游玩庐山二线景区：含鄱口、植物园、五老峰、三叠泉，晚餐后入住XX宾馆或XX民宿。</w:t>
      </w:r>
    </w:p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X月X日第三天：庐山——西海风景区</w:t>
      </w:r>
    </w:p>
    <w:p>
      <w:pPr>
        <w:ind w:left="1795" w:leftChars="56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早餐后前往庐山西海，游玩庐山西海巾口景区。结束行程。</w:t>
      </w:r>
    </w:p>
    <w:p>
      <w:pPr>
        <w:ind w:left="840"/>
        <w:rPr>
          <w:rFonts w:ascii="仿宋" w:hAnsi="仿宋" w:eastAsia="仿宋" w:cs="仿宋"/>
        </w:rPr>
      </w:pPr>
    </w:p>
    <w:p>
      <w:pPr>
        <w:ind w:left="840"/>
        <w:rPr>
          <w:rFonts w:ascii="仿宋" w:hAnsi="仿宋" w:eastAsia="仿宋" w:cs="仿宋"/>
        </w:rPr>
      </w:pPr>
    </w:p>
    <w:p>
      <w:pPr>
        <w:ind w:left="840"/>
        <w:rPr>
          <w:rFonts w:ascii="仿宋" w:hAnsi="仿宋" w:eastAsia="仿宋" w:cs="仿宋"/>
        </w:rPr>
      </w:pPr>
    </w:p>
    <w:p>
      <w:pPr>
        <w:ind w:left="840"/>
      </w:pPr>
    </w:p>
    <w:p>
      <w:pPr>
        <w:ind w:left="840"/>
      </w:pPr>
    </w:p>
    <w:p>
      <w:pPr>
        <w:ind w:left="840"/>
      </w:pPr>
    </w:p>
    <w:p>
      <w:pPr>
        <w:ind w:left="840"/>
      </w:pPr>
    </w:p>
    <w:p>
      <w:pPr>
        <w:ind w:left="840"/>
      </w:pPr>
    </w:p>
    <w:p>
      <w:r>
        <w:rPr>
          <w:rFonts w:hint="eastAsia"/>
        </w:rPr>
        <w:t>附2</w:t>
      </w:r>
    </w:p>
    <w:p>
      <w:pPr>
        <w:ind w:firstLine="321" w:firstLineChars="10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一、入住酒店：</w:t>
      </w:r>
    </w:p>
    <w:p>
      <w:pPr>
        <w:numPr>
          <w:ilvl w:val="0"/>
          <w:numId w:val="1"/>
        </w:num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酒店名称：XXX酒店，酒店业务负责人：XXX，职务：经理，联系电话（座机）：XXX，手机号：XXX，酒店客房数：XX间，床位数：XX个，酒店地址：九江市XXXXX</w:t>
      </w:r>
    </w:p>
    <w:p>
      <w:pPr>
        <w:numPr>
          <w:ilvl w:val="0"/>
          <w:numId w:val="1"/>
        </w:num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（同上）</w:t>
      </w:r>
    </w:p>
    <w:p>
      <w:pPr>
        <w:numPr>
          <w:ilvl w:val="0"/>
          <w:numId w:val="1"/>
        </w:num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（同上）</w:t>
      </w:r>
    </w:p>
    <w:p>
      <w:pPr>
        <w:rPr>
          <w:rFonts w:ascii="仿宋" w:hAnsi="仿宋" w:eastAsia="仿宋" w:cs="仿宋"/>
        </w:rPr>
      </w:pPr>
    </w:p>
    <w:p>
      <w:pPr>
        <w:ind w:firstLine="321" w:firstLineChars="10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二、游览A级收费景区（点）：</w:t>
      </w:r>
    </w:p>
    <w:p>
      <w:pPr>
        <w:numPr>
          <w:ilvl w:val="0"/>
          <w:numId w:val="2"/>
        </w:numPr>
        <w:ind w:left="21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景区（点）名称：XXX景区（点），景区（点）业务负责人：XXX，职务：经理，联系电话（座机）：XXX，手机号：XXX，景区（点）地址：九江市XXXXX</w:t>
      </w:r>
    </w:p>
    <w:p>
      <w:pPr>
        <w:numPr>
          <w:ilvl w:val="0"/>
          <w:numId w:val="2"/>
        </w:numPr>
        <w:ind w:left="21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（同上）</w:t>
      </w:r>
    </w:p>
    <w:p>
      <w:pPr>
        <w:numPr>
          <w:ilvl w:val="0"/>
          <w:numId w:val="2"/>
        </w:numPr>
        <w:ind w:left="21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（同上）</w:t>
      </w:r>
    </w:p>
    <w:p>
      <w:pPr>
        <w:rPr>
          <w:rFonts w:ascii="仿宋" w:hAnsi="仿宋" w:eastAsia="仿宋" w:cs="仿宋"/>
        </w:rPr>
      </w:pPr>
    </w:p>
    <w:p>
      <w:pPr>
        <w:ind w:firstLine="320" w:firstLineChars="100"/>
        <w:rPr>
          <w:rFonts w:ascii="仿宋" w:hAnsi="仿宋" w:eastAsia="仿宋" w:cs="仿宋"/>
        </w:rPr>
      </w:pPr>
    </w:p>
    <w:p>
      <w:pPr>
        <w:ind w:firstLine="321" w:firstLineChars="10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三、导游人员：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1、导游姓名：XXX，手机号：XXXX，导游证号：XXX，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2、（同上）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3、（同上）</w:t>
      </w:r>
    </w:p>
    <w:p>
      <w:pPr>
        <w:rPr>
          <w:rFonts w:hAnsi="仿宋_GB2312" w:cs="仿宋_GB2312"/>
        </w:rPr>
      </w:pPr>
      <w:r>
        <w:rPr>
          <w:rFonts w:hint="eastAsia" w:ascii="仿宋" w:hAnsi="仿宋" w:eastAsia="仿宋" w:cs="仿宋"/>
        </w:rPr>
        <w:t xml:space="preserve">  .......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C21B1"/>
    <w:multiLevelType w:val="singleLevel"/>
    <w:tmpl w:val="AEFC21B1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1">
    <w:nsid w:val="DFB14D24"/>
    <w:multiLevelType w:val="singleLevel"/>
    <w:tmpl w:val="DFB14D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YjgyZjMwYWIxNTBmODYxMjQ3MDAyOTNlNmVlZmIifQ=="/>
  </w:docVars>
  <w:rsids>
    <w:rsidRoot w:val="09787837"/>
    <w:rsid w:val="004D5B92"/>
    <w:rsid w:val="00E71CEB"/>
    <w:rsid w:val="01445540"/>
    <w:rsid w:val="06B96DDE"/>
    <w:rsid w:val="09787837"/>
    <w:rsid w:val="0B761225"/>
    <w:rsid w:val="10AA787D"/>
    <w:rsid w:val="1DA354F0"/>
    <w:rsid w:val="1E0B2CD5"/>
    <w:rsid w:val="26D03D93"/>
    <w:rsid w:val="28732B95"/>
    <w:rsid w:val="33341EC0"/>
    <w:rsid w:val="37BE6F66"/>
    <w:rsid w:val="397F0B6A"/>
    <w:rsid w:val="3E7B3086"/>
    <w:rsid w:val="44876348"/>
    <w:rsid w:val="53AD42F1"/>
    <w:rsid w:val="55310D64"/>
    <w:rsid w:val="55662E3D"/>
    <w:rsid w:val="571F6927"/>
    <w:rsid w:val="593733D7"/>
    <w:rsid w:val="5C86748E"/>
    <w:rsid w:val="62A73B3E"/>
    <w:rsid w:val="63EA0832"/>
    <w:rsid w:val="78A17999"/>
    <w:rsid w:val="7FF7FD72"/>
    <w:rsid w:val="FBE71F03"/>
    <w:rsid w:val="FBF6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</w:p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930</Characters>
  <Lines>7</Lines>
  <Paragraphs>2</Paragraphs>
  <TotalTime>18</TotalTime>
  <ScaleCrop>false</ScaleCrop>
  <LinksUpToDate>false</LinksUpToDate>
  <CharactersWithSpaces>1090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2021-03-09T06:58:00Z</dcterms:created>
  <dc:creator>Administrator</dc:creator>
  <cp:lastModifiedBy>Administrator</cp:lastModifiedBy>
  <cp:lastPrinted>2023-01-28T10:30:00Z</cp:lastPrinted>
  <dcterms:modified xsi:type="dcterms:W3CDTF">2023-04-04T13:56:59Z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49A7D51136A9452FA65EC42DEA3718F0</vt:lpwstr>
  </property>
</Properties>
</file>