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黑体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ascii="仿宋_GB2312" w:hAnsi="黑体" w:eastAsia="仿宋_GB2312"/>
          <w:sz w:val="32"/>
          <w:szCs w:val="32"/>
        </w:rPr>
        <w:t>1</w:t>
      </w:r>
    </w:p>
    <w:p>
      <w:pPr>
        <w:widowControl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201</w:t>
      </w:r>
      <w:r>
        <w:rPr>
          <w:rFonts w:ascii="方正小标宋简体" w:hAnsi="黑体" w:eastAsia="方正小标宋简体"/>
          <w:sz w:val="36"/>
          <w:szCs w:val="36"/>
        </w:rPr>
        <w:t>9</w:t>
      </w:r>
      <w:r>
        <w:rPr>
          <w:rFonts w:hint="eastAsia" w:ascii="方正小标宋简体" w:hAnsi="黑体" w:eastAsia="方正小标宋简体"/>
          <w:sz w:val="36"/>
          <w:szCs w:val="36"/>
        </w:rPr>
        <w:t>年三季度全市政府网站监测抽查和整改情况汇总表</w:t>
      </w:r>
    </w:p>
    <w:p>
      <w:pPr>
        <w:widowControl/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（抽查监测时间：8月10日-8月</w:t>
      </w:r>
      <w:r>
        <w:rPr>
          <w:rFonts w:ascii="仿宋_GB2312" w:hAnsi="黑体" w:eastAsia="仿宋_GB2312"/>
          <w:sz w:val="32"/>
          <w:szCs w:val="32"/>
        </w:rPr>
        <w:t>3</w:t>
      </w:r>
      <w:r>
        <w:rPr>
          <w:rFonts w:hint="eastAsia" w:ascii="仿宋_GB2312" w:hAnsi="黑体" w:eastAsia="仿宋_GB2312"/>
          <w:sz w:val="32"/>
          <w:szCs w:val="32"/>
        </w:rPr>
        <w:t>0日）</w:t>
      </w:r>
    </w:p>
    <w:tbl>
      <w:tblPr>
        <w:tblStyle w:val="4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80"/>
        <w:gridCol w:w="1021"/>
        <w:gridCol w:w="1679"/>
        <w:gridCol w:w="4034"/>
        <w:gridCol w:w="340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080" w:type="dxa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 w:val="28"/>
                <w:szCs w:val="28"/>
              </w:rPr>
              <w:t>市</w:t>
            </w:r>
          </w:p>
        </w:tc>
        <w:tc>
          <w:tcPr>
            <w:tcW w:w="1021" w:type="dxa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 w:val="28"/>
                <w:szCs w:val="28"/>
              </w:rPr>
              <w:t>县</w:t>
            </w:r>
          </w:p>
        </w:tc>
        <w:tc>
          <w:tcPr>
            <w:tcW w:w="1679" w:type="dxa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 w:val="28"/>
                <w:szCs w:val="28"/>
              </w:rPr>
              <w:t>网站标识码</w:t>
            </w:r>
          </w:p>
        </w:tc>
        <w:tc>
          <w:tcPr>
            <w:tcW w:w="4034" w:type="dxa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 w:val="28"/>
                <w:szCs w:val="28"/>
              </w:rPr>
              <w:t>网站名称</w:t>
            </w:r>
          </w:p>
        </w:tc>
        <w:tc>
          <w:tcPr>
            <w:tcW w:w="3402" w:type="dxa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 w:val="28"/>
                <w:szCs w:val="28"/>
              </w:rPr>
              <w:t>网址</w:t>
            </w:r>
          </w:p>
        </w:tc>
        <w:tc>
          <w:tcPr>
            <w:tcW w:w="1843" w:type="dxa"/>
          </w:tcPr>
          <w:p>
            <w:pPr>
              <w:widowControl/>
              <w:spacing w:line="320" w:lineRule="exact"/>
              <w:jc w:val="center"/>
              <w:rPr>
                <w:rFonts w:ascii="仿宋_GB2312" w:hAnsi="微软雅黑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 w:val="28"/>
                <w:szCs w:val="28"/>
              </w:rPr>
              <w:t>抽查整改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微软雅黑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 w:val="28"/>
                <w:szCs w:val="2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3604000043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九江市人民政府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http://www.jiujiang.gov.cn/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3604000046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九江教育网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http://jje.jiujiang.gov.cn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3604000044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九江市政府办公室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http://zfb.jiujiang.gov.cn/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3604000037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九江市城市管理局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http://jjcsglj.jiujiang.gov.cn/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3604000048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九江市司法局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http://jjsf.jiujiang.gov.cn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3604000055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</w:t>
            </w:r>
            <w:r>
              <w:rPr>
                <w:rFonts w:asciiTheme="minorEastAsia" w:hAnsiTheme="minorEastAsia"/>
                <w:sz w:val="20"/>
                <w:szCs w:val="20"/>
              </w:rPr>
              <w:t>市市场监督管理局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http://amr.jiujiang.gov.cn/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7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3604000002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九江市港口航运管理局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http://gkhy.jiujiang.gov.cn/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3604000070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九江市交通信息网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cs="宋体" w:asciiTheme="minorEastAsia" w:hAnsiTheme="minorEastAsia"/>
                <w:kern w:val="0"/>
                <w:sz w:val="20"/>
                <w:szCs w:val="20"/>
              </w:rPr>
              <w:t>http://jtj.jiujiang.gov.cn/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3604000063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九江市统计信息网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http://tjj.jiujiang.gov.cn/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3604000030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九江市人力资源和社会保障局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http://rsj.jiujiang.gov.cn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3604000047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九江市科学技术局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http://kjj.jiujiang.gov.cn/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3604000058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九江审计信息网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http://audit.jiujiang.gov.cn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3604000021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九江市水利局网站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http://slj.jiujiang.gov.cn/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14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3604000023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九江市国有资产监督管理委员会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http://gzw.jiujiang.gov.cn/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3604000036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九江市生态环境局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http://sthjj.jiujiang.gov.cn/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3604000017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九江市采砂管理局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"http://csglj.jiujiang.gov.cn/ " </w:instrText>
            </w:r>
            <w:r>
              <w:fldChar w:fldCharType="separate"/>
            </w:r>
            <w:r>
              <w:rPr>
                <w:rStyle w:val="7"/>
                <w:rFonts w:asciiTheme="minorEastAsia" w:hAnsiTheme="minorEastAsia"/>
                <w:color w:val="auto"/>
                <w:sz w:val="20"/>
                <w:szCs w:val="20"/>
                <w:u w:val="none"/>
              </w:rPr>
              <w:t>http://csglj.jiujiang.gov.cn/</w:t>
            </w:r>
            <w:r>
              <w:rPr>
                <w:rFonts w:hint="eastAsia" w:cs="宋体"/>
              </w:rPr>
              <w:t> </w:t>
            </w:r>
            <w:r>
              <w:rPr>
                <w:rFonts w:hint="eastAsia" w:cs="宋体"/>
              </w:rPr>
              <w:fldChar w:fldCharType="end"/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17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3604000035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九江医保网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http://ybj.jiujiang.gov.cn/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3604000059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九江市卫生健康委员会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http://wjw.jiujiang.gov.cn/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19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3604000049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九江市应急管理局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http://yjglj.jiujiang.gov.cn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3604000045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九江市财政局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http://jjf.jiujiang.gov.cn/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3604000013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九江民政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http://</w:t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mz.jiujiang.gov.cn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3604000050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九江市政务服务管理局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http://zwfw.jiujiang.gov.cn/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3604000019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九江市住房和城乡建设局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http://zjj.jiujiang.gov.cn/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24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3604000031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九江农业农村局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http://nyncj.jiujiang.gov.cn/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3604000006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九江市人民政府驻深圳（广东）办事处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http://szfzsb.jiujiang.gov.cn/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3604000061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九江市人民防空办公室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http://</w:t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rfb.jiujiang.gov.cn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27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3604000040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九江市工业和信息化局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http://gxj.jiujiang.gov.cn/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3604000062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九江林业网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http://lyj.jiujiang.gov.cn/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29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3604000003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九江市供销合作社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http://gxs.jiujiang.gov.cn/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3604000011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九江扶贫和移民网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http://fpb.jiujiang.gov.cn/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3604000069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九江市商务局网站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http://Swj.jiujiang.gov.cn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3604000038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九江市体育局门户网站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http://tyj.jiujiang.gov.cn/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3604000034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九江市文化广电新闻出版旅游局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http://wgxl.jiujiang.gov.cn/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34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3604000028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江西省自然资源网站群九江市版块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http://bnr.jiujiang.gov.cn/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3604000068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九江公安信息网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http://gaj.jiujaing.gov.cn/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3604000067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九江市发展和改革委员会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http://fgw.jiujiang.gov.cn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37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3604000018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中国庐山网（庐山管理局）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http://lushan.jiujiang.gov.cn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3604000008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九江经济技术开发区网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http://jkq.jiujiang.gov.cn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39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3604000026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八里湖新区网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http://blhxq.jiujiang.gov.cn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40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3604000066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庐山西海风景名胜区管理委员会官方网站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http://www.lsxh.gov.cn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41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cs="宋体" w:asciiTheme="minorEastAsia" w:hAnsiTheme="minorEastAsia"/>
                <w:sz w:val="20"/>
                <w:szCs w:val="20"/>
              </w:rPr>
              <w:t>3604000072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九江市鄱阳湖生态科技城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http://pet-city.jiujiang.gov.cn/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42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浔阳区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3604030003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中国浔阳网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http://www.xunyang.gov.cn/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43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瑞昌市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3604810009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中国瑞昌网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http://www.ruichang.gov.cn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44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湖口县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3604290007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中国湖口网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http://www.hukou.gov.cn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45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永修县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3604250013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中国永修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http://www.yongxiu.gov.cn/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46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柴桑区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3604210002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柴桑区人民政府网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http://www.chaisang.gov.cn/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47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彭泽县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3604300002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中国彭泽网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http://www.pengze.gov.cn/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48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武宁县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3604230043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中国武宁网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http://www.wuning.gov.cn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49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庐山市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3604270012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中国庐山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http://www.xingzi.gov.cn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50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德安县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3604260035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德安县人民政府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http://www.dean.gov.cn/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51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共青城市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3604820009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中国共青城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http://www.gongqing.gov.cn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52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修水县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3604240020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中国修水网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http://www.xiushui.gov.cn/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53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都昌县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3604280035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江西省都昌县人民政府网站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http://www.duchang.gov.cn/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54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九江市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濂溪区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3604020005</w:t>
            </w:r>
          </w:p>
        </w:tc>
        <w:tc>
          <w:tcPr>
            <w:tcW w:w="403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中国濂溪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http://www.lianxi.gov.cn/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合格</w:t>
            </w:r>
          </w:p>
        </w:tc>
      </w:tr>
    </w:tbl>
    <w:p/>
    <w:p/>
    <w:p/>
    <w:p/>
    <w:p/>
    <w:p>
      <w:pPr>
        <w:widowControl/>
        <w:jc w:val="center"/>
        <w:rPr>
          <w:rFonts w:ascii="方正小标宋简体" w:hAnsi="黑体" w:eastAsia="方正小标宋简体"/>
          <w:sz w:val="36"/>
          <w:szCs w:val="36"/>
        </w:rPr>
      </w:pPr>
    </w:p>
    <w:p>
      <w:pPr>
        <w:widowControl/>
        <w:jc w:val="center"/>
        <w:rPr>
          <w:rFonts w:ascii="方正小标宋简体" w:hAnsi="黑体" w:eastAsia="方正小标宋简体"/>
          <w:sz w:val="36"/>
          <w:szCs w:val="36"/>
        </w:rPr>
      </w:pPr>
    </w:p>
    <w:p>
      <w:pPr>
        <w:widowControl/>
        <w:jc w:val="center"/>
        <w:rPr>
          <w:rFonts w:ascii="方正小标宋简体" w:hAnsi="黑体" w:eastAsia="方正小标宋简体"/>
          <w:sz w:val="36"/>
          <w:szCs w:val="36"/>
        </w:rPr>
      </w:pPr>
    </w:p>
    <w:p>
      <w:pPr>
        <w:widowControl/>
        <w:jc w:val="center"/>
        <w:rPr>
          <w:rFonts w:ascii="方正小标宋简体" w:hAnsi="黑体" w:eastAsia="方正小标宋简体"/>
          <w:sz w:val="36"/>
          <w:szCs w:val="36"/>
        </w:rPr>
      </w:pPr>
    </w:p>
    <w:p>
      <w:pPr>
        <w:widowControl/>
        <w:jc w:val="left"/>
        <w:rPr>
          <w:rFonts w:ascii="方正小标宋简体" w:hAnsi="黑体" w:eastAsia="方正小标宋简体"/>
          <w:sz w:val="36"/>
          <w:szCs w:val="36"/>
        </w:rPr>
      </w:pPr>
    </w:p>
    <w:p>
      <w:pPr>
        <w:widowControl/>
        <w:jc w:val="left"/>
        <w:rPr>
          <w:rFonts w:ascii="方正小标宋简体" w:hAnsi="黑体" w:eastAsia="方正小标宋简体"/>
          <w:sz w:val="36"/>
          <w:szCs w:val="36"/>
        </w:rPr>
      </w:pPr>
    </w:p>
    <w:p>
      <w:pPr>
        <w:widowControl/>
        <w:jc w:val="left"/>
        <w:rPr>
          <w:rFonts w:ascii="方正小标宋简体" w:hAnsi="黑体" w:eastAsia="方正小标宋简体"/>
          <w:sz w:val="36"/>
          <w:szCs w:val="36"/>
        </w:rPr>
      </w:pPr>
    </w:p>
    <w:p>
      <w:pPr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br w:type="page"/>
      </w:r>
    </w:p>
    <w:p>
      <w:pPr>
        <w:widowControl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201</w:t>
      </w:r>
      <w:r>
        <w:rPr>
          <w:rFonts w:ascii="方正小标宋简体" w:hAnsi="黑体" w:eastAsia="方正小标宋简体"/>
          <w:sz w:val="36"/>
          <w:szCs w:val="36"/>
        </w:rPr>
        <w:t>9</w:t>
      </w:r>
      <w:r>
        <w:rPr>
          <w:rFonts w:hint="eastAsia" w:ascii="方正小标宋简体" w:hAnsi="黑体" w:eastAsia="方正小标宋简体"/>
          <w:sz w:val="36"/>
          <w:szCs w:val="36"/>
        </w:rPr>
        <w:t>年三季度全市政务新媒体监测抽查和整改情况汇总表</w:t>
      </w:r>
    </w:p>
    <w:p>
      <w:pPr>
        <w:widowControl/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（抽查监测时间：7月24日-8月1日）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977"/>
        <w:gridCol w:w="1134"/>
        <w:gridCol w:w="1985"/>
        <w:gridCol w:w="1417"/>
        <w:gridCol w:w="4394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8"/>
                <w:szCs w:val="28"/>
              </w:rPr>
              <w:t>账号</w:t>
            </w:r>
          </w:p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8"/>
                <w:szCs w:val="28"/>
              </w:rPr>
              <w:t>类型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8"/>
                <w:szCs w:val="28"/>
              </w:rPr>
              <w:t>账号名称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8"/>
                <w:szCs w:val="28"/>
              </w:rPr>
              <w:t>账号</w:t>
            </w:r>
          </w:p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8"/>
                <w:szCs w:val="28"/>
              </w:rPr>
              <w:t>标识码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8"/>
                <w:szCs w:val="28"/>
              </w:rPr>
              <w:t>链 接</w:t>
            </w:r>
          </w:p>
        </w:tc>
        <w:tc>
          <w:tcPr>
            <w:tcW w:w="147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微软雅黑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 w:val="28"/>
                <w:szCs w:val="28"/>
              </w:rPr>
              <w:t>抽查整改</w:t>
            </w:r>
          </w:p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kern w:val="0"/>
                <w:sz w:val="28"/>
                <w:szCs w:val="2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56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九江市濂溪区人民政府办公室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APP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中国濂溪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94" w:type="dxa"/>
            <w:vAlign w:val="center"/>
          </w:tcPr>
          <w:p>
            <w:pPr>
              <w:spacing w:after="240"/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安卓：http://www.lianxi.gov.cn/yqt/khd/201711/t20171121_218936.html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修水县政府信息化工作办公室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APP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云上修水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94" w:type="dxa"/>
            <w:vAlign w:val="center"/>
          </w:tcPr>
          <w:p>
            <w:pPr>
              <w:spacing w:after="240"/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安卓：http://111.75.148.176:8098/云上修水.apk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修水县政府信息化工作办公室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APP（IOS）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云上修水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94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ios：https://apps.apple.com/cn/app/云上修水/id1360188776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九江市公安局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今日头条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九江公安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1565719558524930</w:t>
            </w:r>
          </w:p>
        </w:tc>
        <w:tc>
          <w:tcPr>
            <w:tcW w:w="4394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https://mp.toutiao.com/profile_v3/personal/account-info?click_from=header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九江市供销合作社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九江微供销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jjcoop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九江市扶贫办公室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九江扶贫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jjshfp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九江市民政局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九江民政发布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九江民政发布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中国共产党江西省庐山风景名胜区管理局委员会政治处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庐山发布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lushanfabu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九江市八里湖新区管理委员会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九江八里湖新区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jjblhxq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九江市自然资源局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九江自然资源发布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jjzrzyfb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江西省九江市人力资源和社会保障局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九江人社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JJRSXX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九江市文化广电新闻出版旅游局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文化九江云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why_whxlj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九江市医疗保障局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九江医保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jjsylbzj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九江市生态环境局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九江市环境保护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 xml:space="preserve"> jjhbj2017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九江市城市管理局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九江城管发布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九江城管发布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九江市人民政府新闻办公室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九江发布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jjfb2014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九江市财政局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九江财政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jjsczj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九江市教育局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九江教育发布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jjjywx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九江市司法局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法治九江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jjspfb@163.com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九江市应急管理局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九江市应急管理局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jjsyjglj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九江市政务服务管理局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九江市政务服务管理局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Jjsxzfwzx_2016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九江市市场监督管理局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九江市场监管发布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jjgsfb2015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九江市林业局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九江林业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gh_f52abd3f5cb4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九江市统计局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九江统计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 xml:space="preserve"> jjstat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庐山西海风景名胜区管理委员会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西海发布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xihaifabu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九江市公安局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平安九江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pinganjiujiang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九江市公安局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九江公安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jiujianggongan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九江市公安局交管支队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九江交警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jx-jjjj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九江市商务局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九江市招商网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jjsswj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九江市鄱阳湖生态科技城管理委员会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九江鄱阳湖生态科技城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 xml:space="preserve"> jjpetc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九江市濂溪区委宣传部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九江濂溪区发布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jjlxqfb2015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浔阳区融媒体中心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浔阳区发布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 xml:space="preserve"> xyqxcb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九江市柴桑区人民政府办公室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柴桑区发布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jjxfb2187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中国共产党武宁县委员会宣传部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武宁发布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wuningfb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修水县人民政府办公室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修水县人民政府发布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xsxrmzffb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永修县委宣传部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九江永修发布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jjyxfb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德安县人民政府办公室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德安县政务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deanxianzhengwu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宣传部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庐山发布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lushanfabu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都昌县人民政府信息化工作办公室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都昌县人民政府发布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gh_19b57dfb77f8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湖口县电子政务办公室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湖口政务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hukougov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 xml:space="preserve">彭泽县信息化服务中心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中国彭泽网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zgpzzfw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中国共产党瑞昌市委员会宣传部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九江瑞昌发布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jjrcfb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浔阳区生态环境局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浔阳环境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武宁县文广新旅局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山水武宁旅游网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Wnly70686888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武宁县公安局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武宁公安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武宁县教育局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武宁教育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Wnjy2781466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武宁县应急管理局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武宁应急管理局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wnxajj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武宁县司法局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武宁普法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gh_d6e1b04b1b5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瑞昌市公安局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瑞昌公安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gh_285986cec483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瑞昌市人民政府行政服务中心管理委员会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瑞昌市行政服务中心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rczwfw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瑞昌市人民政府行政服务中心管理委员会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瑞昌市中介超市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rczjcs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瑞昌城管局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瑞昌城管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ruichangcg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瑞昌市场监督管理局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瑞昌市场监督管理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Rcsj315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彭泽县环保局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彭泽县环保局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pzhbwx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彭泽县卫生和计划生育委员会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健康彭泽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jk360430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彭泽城管发布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彭泽城管发布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pz5912319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彭泽县公安局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彭泽县公安局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gh_8603af59fe3a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江西省彭泽县教育局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彭泽县教育局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gh_63859591533b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彭泽县公安消防大队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彭泽消防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PZX_XF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湖口县农业农村局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湖口微农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"mailto:Hkwn12316@163.com" </w:instrText>
            </w:r>
            <w:r>
              <w:fldChar w:fldCharType="separate"/>
            </w:r>
            <w:r>
              <w:rPr>
                <w:rStyle w:val="7"/>
                <w:rFonts w:hint="eastAsia" w:asciiTheme="minorEastAsia" w:hAnsiTheme="minorEastAsia"/>
                <w:color w:val="000000"/>
                <w:sz w:val="20"/>
                <w:szCs w:val="20"/>
                <w:u w:val="none"/>
              </w:rPr>
              <w:t>Hkwn12316@163.com</w:t>
            </w:r>
            <w:r>
              <w:rPr>
                <w:rStyle w:val="7"/>
                <w:rFonts w:hint="eastAsia" w:asciiTheme="minorEastAsia" w:hAnsiTheme="minorEastAsia"/>
                <w:color w:val="000000"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湖口县城市管理局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湖口城市管理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湖口教育体育局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湖口教育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Hkjy6332010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湖口县卫生健康委员会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健康湖口人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湖口县公安局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湖口县公安局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hukougongan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共青城市公安局交通管理大队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共青城交警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共青城市劳动就业服务局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共青城管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共青城市泽泉乡人民政府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泽泉发布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共青城市金湖乡人民政府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金湖乡人民政府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gh_1176829b80e2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九江八里湖新区公安分局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八里湖新区公安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blhxqgafj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永修县公安局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永修公安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jxyxgawx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永修县行政审批局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永修县行政审批局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yongxiushenpi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柘林镇人民政府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青春柘林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qingchunzhelin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浔阳区生态环境局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新浪微博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浔阳环境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彭泽县气象局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新浪微博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彭泽县气象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94" w:type="dxa"/>
            <w:vAlign w:val="bottom"/>
          </w:tcPr>
          <w:p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https://weibo.com/u/5228012121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永修县公安局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新浪微博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永修公安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94" w:type="dxa"/>
            <w:vAlign w:val="bottom"/>
          </w:tcPr>
          <w:p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http://weibo.com/u/1930331134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九江市民政局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新浪微博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九江民政发布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5139847690</w:t>
            </w:r>
          </w:p>
        </w:tc>
        <w:tc>
          <w:tcPr>
            <w:tcW w:w="4394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http://weibo.com/u/5139847690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九江八里湖新区管委会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新浪微博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九江八里湖新区发布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1001065709870639</w:t>
            </w:r>
          </w:p>
        </w:tc>
        <w:tc>
          <w:tcPr>
            <w:tcW w:w="4394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https://weibo.com/u/5709870639?is_all=1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九江市自然资源局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新浪微博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九江自然资源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2256963160</w:t>
            </w:r>
          </w:p>
        </w:tc>
        <w:tc>
          <w:tcPr>
            <w:tcW w:w="4394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http://weibo.com/jjgtzy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九江市生态环境局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新浪微博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九江环保发布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5144581163</w:t>
            </w:r>
          </w:p>
        </w:tc>
        <w:tc>
          <w:tcPr>
            <w:tcW w:w="4394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https://weibo.com/5144581163/profile?rightmod=1&amp;wvr=6&amp;mod=personnumber&amp;is_all=1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九江市人民政府新闻办公室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新浪微博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九江发布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3270666330</w:t>
            </w:r>
          </w:p>
        </w:tc>
        <w:tc>
          <w:tcPr>
            <w:tcW w:w="4394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https://weibo.com/jjfb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九江市教育局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新浪微博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九江教育发布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5159768916</w:t>
            </w:r>
          </w:p>
        </w:tc>
        <w:tc>
          <w:tcPr>
            <w:tcW w:w="4394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https://weibo.com/p/1001065159768916/home?from=page_100106&amp;mod=TAB&amp;is_all=1#place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九江市应急管理局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新浪微博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九江应急管理发布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5134048181</w:t>
            </w:r>
          </w:p>
        </w:tc>
        <w:tc>
          <w:tcPr>
            <w:tcW w:w="4394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https://weibo.com/u/5134048181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九江市政务服务管理局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新浪微博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九江市政务服务管理局发布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5136027620</w:t>
            </w:r>
          </w:p>
        </w:tc>
        <w:tc>
          <w:tcPr>
            <w:tcW w:w="4394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https://weibo.com/p/1001065136027620/home?from=page_100106&amp;mod=TAB&amp;is_all=1#place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九江市林业局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新浪微博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九江林业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5137267874</w:t>
            </w:r>
          </w:p>
        </w:tc>
        <w:tc>
          <w:tcPr>
            <w:tcW w:w="4394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https://weibo.com/p/1001065137267874/home?from=page_100106&amp;mod=TAB&amp;is_all=1#place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九江市公安局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新浪微博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平安九江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394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http://weibo.com/pinganjj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九江市公安局交管支队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新浪微博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九江交警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2310271061</w:t>
            </w:r>
          </w:p>
        </w:tc>
        <w:tc>
          <w:tcPr>
            <w:tcW w:w="4394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https://weibo.com/u/2310271061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九江市交通运输局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新浪微博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九江交通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5173331297</w:t>
            </w:r>
          </w:p>
        </w:tc>
        <w:tc>
          <w:tcPr>
            <w:tcW w:w="4394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https://weibo.com/u/5173331297?sudaref=jtj.jjrfw.com&amp;display=0&amp;retcode=6102&amp;is_hot=1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九江市濂溪区委宣传部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新浪微博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九江濂溪区发布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1048960611</w:t>
            </w:r>
          </w:p>
        </w:tc>
        <w:tc>
          <w:tcPr>
            <w:tcW w:w="4394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http://weibo.com/u/1048960611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九江市浔阳区委宣传部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新浪微博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浔阳区发布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5310305733</w:t>
            </w:r>
          </w:p>
        </w:tc>
        <w:tc>
          <w:tcPr>
            <w:tcW w:w="4394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http://weibo.com/jxsjjsxyq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江西省九江市永修县委宣传部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新浪微博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九江永修发布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5110717125</w:t>
            </w:r>
          </w:p>
        </w:tc>
        <w:tc>
          <w:tcPr>
            <w:tcW w:w="4394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https://weibo.com/p/1001065110717125/home?from=page_100106&amp;mod=TAB#place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宣传部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新浪微博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九江庐山发布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5136240308</w:t>
            </w:r>
          </w:p>
        </w:tc>
        <w:tc>
          <w:tcPr>
            <w:tcW w:w="4394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https://weibo.com/p/1001065136240308/home?from=page_100106&amp;mod=TAB&amp;is_hot=1#place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共青城市人民政府办公室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移动网页版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赣服通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赣服通</w:t>
            </w:r>
          </w:p>
        </w:tc>
        <w:tc>
          <w:tcPr>
            <w:tcW w:w="4394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http://ganfutong.jiangxi.gov.cn/jmopen/webapp/html5/unZip/e216cb2d42af4e34b51e9884c70971d1/gqcyhxx/index.html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color w:val="000000"/>
                <w:sz w:val="20"/>
                <w:szCs w:val="20"/>
              </w:rPr>
              <w:t>合格</w:t>
            </w:r>
          </w:p>
        </w:tc>
      </w:tr>
    </w:tbl>
    <w:p>
      <w:pPr>
        <w:widowControl/>
        <w:jc w:val="center"/>
        <w:rPr>
          <w:rFonts w:ascii="方正小标宋简体" w:hAnsi="黑体" w:eastAsia="方正小标宋简体" w:cs="宋体"/>
          <w:bCs/>
          <w:kern w:val="0"/>
          <w:sz w:val="44"/>
          <w:szCs w:val="44"/>
        </w:rPr>
      </w:pPr>
    </w:p>
    <w:p>
      <w:pPr>
        <w:widowControl/>
        <w:jc w:val="left"/>
        <w:rPr>
          <w:rFonts w:ascii="仿宋_GB2312" w:hAnsi="黑体" w:eastAsia="仿宋_GB2312"/>
          <w:sz w:val="32"/>
          <w:szCs w:val="32"/>
        </w:rPr>
      </w:pPr>
    </w:p>
    <w:p>
      <w:pPr>
        <w:widowControl/>
        <w:jc w:val="center"/>
        <w:rPr>
          <w:rFonts w:ascii="方正小标宋简体" w:hAnsi="黑体" w:eastAsia="方正小标宋简体"/>
          <w:sz w:val="36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12"/>
    <w:rsid w:val="00002A09"/>
    <w:rsid w:val="000230B0"/>
    <w:rsid w:val="00031ABB"/>
    <w:rsid w:val="0005606D"/>
    <w:rsid w:val="00061291"/>
    <w:rsid w:val="00062D3C"/>
    <w:rsid w:val="00065A83"/>
    <w:rsid w:val="00066434"/>
    <w:rsid w:val="0009139B"/>
    <w:rsid w:val="000B3ADC"/>
    <w:rsid w:val="000D17AB"/>
    <w:rsid w:val="000E0572"/>
    <w:rsid w:val="000E5C15"/>
    <w:rsid w:val="000E636F"/>
    <w:rsid w:val="000F26F6"/>
    <w:rsid w:val="00132FE3"/>
    <w:rsid w:val="001364E2"/>
    <w:rsid w:val="00137D2B"/>
    <w:rsid w:val="00144E74"/>
    <w:rsid w:val="00145E53"/>
    <w:rsid w:val="001468EC"/>
    <w:rsid w:val="00152025"/>
    <w:rsid w:val="0015248D"/>
    <w:rsid w:val="00194B9D"/>
    <w:rsid w:val="001968AB"/>
    <w:rsid w:val="001F2514"/>
    <w:rsid w:val="001F5A2A"/>
    <w:rsid w:val="001F7209"/>
    <w:rsid w:val="00207A87"/>
    <w:rsid w:val="00220DBD"/>
    <w:rsid w:val="0026014E"/>
    <w:rsid w:val="002B1E7B"/>
    <w:rsid w:val="002B63BF"/>
    <w:rsid w:val="002C6F96"/>
    <w:rsid w:val="002E667A"/>
    <w:rsid w:val="0033025E"/>
    <w:rsid w:val="00377D45"/>
    <w:rsid w:val="003E2370"/>
    <w:rsid w:val="003E3AEA"/>
    <w:rsid w:val="003F1610"/>
    <w:rsid w:val="00445BF1"/>
    <w:rsid w:val="00463682"/>
    <w:rsid w:val="00473577"/>
    <w:rsid w:val="004A2FCE"/>
    <w:rsid w:val="004B2076"/>
    <w:rsid w:val="004D3EF6"/>
    <w:rsid w:val="004E503F"/>
    <w:rsid w:val="00504DB8"/>
    <w:rsid w:val="005820E5"/>
    <w:rsid w:val="005D3B56"/>
    <w:rsid w:val="005E138C"/>
    <w:rsid w:val="00611A42"/>
    <w:rsid w:val="0064385D"/>
    <w:rsid w:val="006500A1"/>
    <w:rsid w:val="00666B4A"/>
    <w:rsid w:val="0069506D"/>
    <w:rsid w:val="00695905"/>
    <w:rsid w:val="0069667F"/>
    <w:rsid w:val="006A7166"/>
    <w:rsid w:val="006D05D5"/>
    <w:rsid w:val="006D66B0"/>
    <w:rsid w:val="00713D3F"/>
    <w:rsid w:val="007323C7"/>
    <w:rsid w:val="0073631B"/>
    <w:rsid w:val="007761BE"/>
    <w:rsid w:val="007A50FF"/>
    <w:rsid w:val="007C73F8"/>
    <w:rsid w:val="00812F21"/>
    <w:rsid w:val="00820A60"/>
    <w:rsid w:val="00831D9F"/>
    <w:rsid w:val="00840859"/>
    <w:rsid w:val="008506FF"/>
    <w:rsid w:val="008565F3"/>
    <w:rsid w:val="00871912"/>
    <w:rsid w:val="008A42DF"/>
    <w:rsid w:val="008B2D12"/>
    <w:rsid w:val="008B6BD1"/>
    <w:rsid w:val="008C1897"/>
    <w:rsid w:val="008D69FC"/>
    <w:rsid w:val="008D6EF8"/>
    <w:rsid w:val="008E2903"/>
    <w:rsid w:val="009127E6"/>
    <w:rsid w:val="009506F8"/>
    <w:rsid w:val="009753E4"/>
    <w:rsid w:val="00977653"/>
    <w:rsid w:val="00982630"/>
    <w:rsid w:val="009C6AD4"/>
    <w:rsid w:val="009C6C90"/>
    <w:rsid w:val="00A0149D"/>
    <w:rsid w:val="00A021AB"/>
    <w:rsid w:val="00A053FE"/>
    <w:rsid w:val="00A061B5"/>
    <w:rsid w:val="00A4372D"/>
    <w:rsid w:val="00A66CA4"/>
    <w:rsid w:val="00A90E71"/>
    <w:rsid w:val="00AA3793"/>
    <w:rsid w:val="00AA5C1B"/>
    <w:rsid w:val="00AD426B"/>
    <w:rsid w:val="00B43FC3"/>
    <w:rsid w:val="00B8062D"/>
    <w:rsid w:val="00BC0854"/>
    <w:rsid w:val="00BC358D"/>
    <w:rsid w:val="00BC474B"/>
    <w:rsid w:val="00BE23F5"/>
    <w:rsid w:val="00BF6FA5"/>
    <w:rsid w:val="00C14B90"/>
    <w:rsid w:val="00C21A38"/>
    <w:rsid w:val="00C36ECA"/>
    <w:rsid w:val="00C87413"/>
    <w:rsid w:val="00CA205B"/>
    <w:rsid w:val="00CB209A"/>
    <w:rsid w:val="00CB7F70"/>
    <w:rsid w:val="00CD1976"/>
    <w:rsid w:val="00CF05ED"/>
    <w:rsid w:val="00CF1B9C"/>
    <w:rsid w:val="00D05E26"/>
    <w:rsid w:val="00D16793"/>
    <w:rsid w:val="00D22043"/>
    <w:rsid w:val="00D22D3B"/>
    <w:rsid w:val="00D83847"/>
    <w:rsid w:val="00DE0893"/>
    <w:rsid w:val="00DE5DBA"/>
    <w:rsid w:val="00E21431"/>
    <w:rsid w:val="00E31945"/>
    <w:rsid w:val="00E46525"/>
    <w:rsid w:val="00E60DD6"/>
    <w:rsid w:val="00E77201"/>
    <w:rsid w:val="00EA28B3"/>
    <w:rsid w:val="00EC5C6A"/>
    <w:rsid w:val="00EE13BE"/>
    <w:rsid w:val="00F06D21"/>
    <w:rsid w:val="00F11B55"/>
    <w:rsid w:val="00F51545"/>
    <w:rsid w:val="00F629DD"/>
    <w:rsid w:val="00F7065F"/>
    <w:rsid w:val="00F81757"/>
    <w:rsid w:val="00F878FB"/>
    <w:rsid w:val="00FC794D"/>
    <w:rsid w:val="53DD3622"/>
    <w:rsid w:val="7A7B28A0"/>
    <w:rsid w:val="7D0B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66CC"/>
      <w:u w:val="single"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1242</Words>
  <Characters>7080</Characters>
  <Lines>59</Lines>
  <Paragraphs>16</Paragraphs>
  <TotalTime>3</TotalTime>
  <ScaleCrop>false</ScaleCrop>
  <LinksUpToDate>false</LinksUpToDate>
  <CharactersWithSpaces>8306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2019-12-10T07:26:00Z</dcterms:created>
  <dc:creator>熊毅/JIUJIANG</dc:creator>
  <cp:lastModifiedBy>红黒之间</cp:lastModifiedBy>
  <dcterms:modified xsi:type="dcterms:W3CDTF">2019-12-22T06:24:01Z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